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1" w:rsidRDefault="00030E51" w:rsidP="005F145E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NfN</w:t>
      </w:r>
      <w:proofErr w:type="spellEnd"/>
      <w:r>
        <w:rPr>
          <w:b/>
          <w:sz w:val="44"/>
        </w:rPr>
        <w:t xml:space="preserve"> - </w:t>
      </w:r>
      <w:r>
        <w:rPr>
          <w:b/>
          <w:sz w:val="28"/>
        </w:rPr>
        <w:t>NORSK NETTVERK FOR NÆRINGSEIENDOM</w:t>
      </w:r>
    </w:p>
    <w:p w:rsidR="003D3121" w:rsidRPr="008F258C" w:rsidRDefault="003D3121" w:rsidP="000D4CB7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F258C">
        <w:rPr>
          <w:rFonts w:ascii="Arial" w:hAnsi="Arial" w:cs="Arial"/>
          <w:color w:val="000000"/>
          <w:sz w:val="22"/>
          <w:szCs w:val="22"/>
        </w:rPr>
        <w:t>Norwegian</w:t>
      </w:r>
      <w:proofErr w:type="spellEnd"/>
      <w:r w:rsidRPr="008F258C">
        <w:rPr>
          <w:rFonts w:ascii="Arial" w:hAnsi="Arial" w:cs="Arial"/>
          <w:color w:val="000000"/>
          <w:sz w:val="22"/>
          <w:szCs w:val="22"/>
        </w:rPr>
        <w:t xml:space="preserve"> Real </w:t>
      </w:r>
      <w:proofErr w:type="spellStart"/>
      <w:r w:rsidRPr="008F258C">
        <w:rPr>
          <w:rFonts w:ascii="Arial" w:hAnsi="Arial" w:cs="Arial"/>
          <w:color w:val="000000"/>
          <w:sz w:val="22"/>
          <w:szCs w:val="22"/>
        </w:rPr>
        <w:t>Estate</w:t>
      </w:r>
      <w:proofErr w:type="spellEnd"/>
      <w:r w:rsidRPr="008F258C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8F258C">
        <w:rPr>
          <w:rFonts w:ascii="Arial" w:hAnsi="Arial" w:cs="Arial"/>
          <w:color w:val="000000"/>
          <w:sz w:val="22"/>
          <w:szCs w:val="22"/>
        </w:rPr>
        <w:t>Facility</w:t>
      </w:r>
      <w:proofErr w:type="spellEnd"/>
      <w:r w:rsidRPr="008F258C">
        <w:rPr>
          <w:rFonts w:ascii="Arial" w:hAnsi="Arial" w:cs="Arial"/>
          <w:color w:val="000000"/>
          <w:sz w:val="22"/>
          <w:szCs w:val="22"/>
        </w:rPr>
        <w:t xml:space="preserve"> Management Network</w:t>
      </w:r>
    </w:p>
    <w:p w:rsidR="00405D31" w:rsidRPr="00E15EC5" w:rsidRDefault="003D3121" w:rsidP="00E15EC5">
      <w:pPr>
        <w:rPr>
          <w:b/>
          <w:color w:val="FF0000"/>
          <w:sz w:val="5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5EC5">
        <w:rPr>
          <w:b/>
          <w:bCs/>
          <w:noProof/>
          <w:lang w:val="en-US"/>
        </w:rPr>
        <w:drawing>
          <wp:inline distT="0" distB="0" distL="0" distR="0">
            <wp:extent cx="5756722" cy="2656628"/>
            <wp:effectExtent l="25400" t="0" r="9078" b="0"/>
            <wp:docPr id="2" name="Bilde 1" descr="2016 NMGruppebild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MGruppebilde .jpg"/>
                    <pic:cNvPicPr/>
                  </pic:nvPicPr>
                  <pic:blipFill>
                    <a:blip r:embed="rId5"/>
                    <a:srcRect t="30988" b="547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21" w:rsidRPr="00C5271E" w:rsidRDefault="003D3121" w:rsidP="003D3121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FA08A2" w:rsidRPr="000D4CB7" w:rsidDel="00FA08A2" w:rsidRDefault="003D3121" w:rsidP="003D3121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 w:rsidRPr="000D4CB7">
        <w:rPr>
          <w:b/>
          <w:sz w:val="32"/>
        </w:rPr>
        <w:t>Invita</w:t>
      </w:r>
      <w:r w:rsidR="004105B2">
        <w:rPr>
          <w:b/>
          <w:sz w:val="32"/>
        </w:rPr>
        <w:t xml:space="preserve">sjon til </w:t>
      </w:r>
      <w:proofErr w:type="spellStart"/>
      <w:r w:rsidR="004105B2">
        <w:rPr>
          <w:b/>
          <w:sz w:val="32"/>
        </w:rPr>
        <w:t>NfN</w:t>
      </w:r>
      <w:proofErr w:type="spellEnd"/>
      <w:r w:rsidR="004105B2">
        <w:rPr>
          <w:b/>
          <w:sz w:val="32"/>
        </w:rPr>
        <w:t xml:space="preserve"> Nøkkeltallmøte 2017</w:t>
      </w:r>
    </w:p>
    <w:p w:rsidR="005605A9" w:rsidRPr="00C17726" w:rsidRDefault="004105B2" w:rsidP="00C17726">
      <w:pPr>
        <w:widowControl w:val="0"/>
        <w:autoSpaceDE w:val="0"/>
        <w:autoSpaceDN w:val="0"/>
        <w:adjustRightInd w:val="0"/>
        <w:jc w:val="center"/>
        <w:rPr>
          <w:rFonts w:eastAsia="Cambria"/>
          <w:b/>
        </w:rPr>
      </w:pPr>
      <w:r>
        <w:rPr>
          <w:rFonts w:eastAsia="Cambria"/>
          <w:b/>
        </w:rPr>
        <w:t>18. -19. oktober 2017</w:t>
      </w:r>
      <w:r w:rsidR="00B760E8" w:rsidRPr="00C17726">
        <w:rPr>
          <w:rFonts w:eastAsia="Cambria"/>
          <w:b/>
        </w:rPr>
        <w:t xml:space="preserve"> </w:t>
      </w:r>
    </w:p>
    <w:p w:rsidR="00375DD0" w:rsidRDefault="003D3121" w:rsidP="003D31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4CB7">
        <w:rPr>
          <w:b/>
        </w:rPr>
        <w:t>Handelshøyskolen BI</w:t>
      </w:r>
      <w:r w:rsidR="00FA08A2">
        <w:rPr>
          <w:b/>
        </w:rPr>
        <w:t>,</w:t>
      </w:r>
      <w:r w:rsidRPr="000D4CB7">
        <w:rPr>
          <w:b/>
        </w:rPr>
        <w:t xml:space="preserve"> Bergen</w:t>
      </w:r>
    </w:p>
    <w:p w:rsidR="00405D31" w:rsidRPr="00C17726" w:rsidRDefault="00375DD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rStyle w:val="xbe"/>
        </w:rPr>
        <w:t>Kong Christian Frederiks plass 5, 5006 Bergen</w:t>
      </w:r>
    </w:p>
    <w:p w:rsidR="00405D31" w:rsidRDefault="00D622E7">
      <w:pPr>
        <w:widowControl w:val="0"/>
        <w:autoSpaceDE w:val="0"/>
        <w:autoSpaceDN w:val="0"/>
        <w:adjustRightInd w:val="0"/>
        <w:jc w:val="center"/>
        <w:rPr>
          <w:sz w:val="22"/>
        </w:rPr>
      </w:pPr>
      <w:hyperlink r:id="rId6" w:history="1">
        <w:r w:rsidR="00FA08A2" w:rsidRPr="00533101">
          <w:rPr>
            <w:rStyle w:val="Hyperkobling"/>
            <w:sz w:val="22"/>
          </w:rPr>
          <w:t>https://goo.gl/maps/Ei4CMfsdjQm</w:t>
        </w:r>
      </w:hyperlink>
    </w:p>
    <w:p w:rsidR="00B53551" w:rsidRPr="00AB67CD" w:rsidRDefault="005F145E" w:rsidP="003D3121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u w:val="single"/>
        </w:rPr>
      </w:pPr>
      <w:r>
        <w:rPr>
          <w:b/>
        </w:rPr>
        <w:tab/>
      </w:r>
      <w:r>
        <w:rPr>
          <w:b/>
        </w:rPr>
        <w:tab/>
      </w:r>
      <w:r w:rsidR="00AB67CD">
        <w:rPr>
          <w:b/>
        </w:rPr>
        <w:tab/>
      </w:r>
      <w:r w:rsidR="00AB67CD">
        <w:rPr>
          <w:b/>
        </w:rPr>
        <w:tab/>
      </w:r>
      <w:r w:rsidR="00AB67CD">
        <w:rPr>
          <w:b/>
        </w:rPr>
        <w:tab/>
      </w:r>
      <w:r w:rsidR="00AB67CD">
        <w:rPr>
          <w:b/>
        </w:rPr>
        <w:tab/>
      </w:r>
      <w:r w:rsidR="00AB67CD">
        <w:rPr>
          <w:b/>
        </w:rPr>
        <w:tab/>
      </w:r>
    </w:p>
    <w:p w:rsidR="00E15EC5" w:rsidRDefault="00E15EC5" w:rsidP="003D3121">
      <w:pPr>
        <w:jc w:val="center"/>
        <w:rPr>
          <w:b/>
        </w:rPr>
      </w:pPr>
    </w:p>
    <w:p w:rsidR="003D3121" w:rsidRPr="000D4CB7" w:rsidRDefault="003D3121" w:rsidP="003D3121">
      <w:pPr>
        <w:jc w:val="center"/>
        <w:rPr>
          <w:b/>
        </w:rPr>
      </w:pPr>
      <w:proofErr w:type="spellStart"/>
      <w:r w:rsidRPr="000D4CB7">
        <w:rPr>
          <w:b/>
        </w:rPr>
        <w:t>NfNs</w:t>
      </w:r>
      <w:proofErr w:type="spellEnd"/>
      <w:r w:rsidRPr="000D4CB7">
        <w:rPr>
          <w:b/>
        </w:rPr>
        <w:t xml:space="preserve"> styre inviterer til årets Nøkkeltallsmøte, og vi håper å se deg!</w:t>
      </w:r>
    </w:p>
    <w:p w:rsidR="005605A9" w:rsidRDefault="005605A9" w:rsidP="00C17726"/>
    <w:p w:rsidR="00CC1A84" w:rsidRPr="00245907" w:rsidRDefault="006C7698" w:rsidP="00245907">
      <w:pPr>
        <w:spacing w:before="2" w:after="2"/>
        <w:rPr>
          <w:rFonts w:ascii="Times" w:hAnsi="Times"/>
          <w:sz w:val="20"/>
          <w:szCs w:val="20"/>
        </w:rPr>
      </w:pPr>
      <w:proofErr w:type="spellStart"/>
      <w:r>
        <w:t>NfN</w:t>
      </w:r>
      <w:proofErr w:type="spellEnd"/>
      <w:r>
        <w:t xml:space="preserve"> har som mål å legge til rette for best mulig erfaringsutveksling mellom medlemmene. Dette skjer blant annet ved det årlige arbeidet med nøkkeltall og </w:t>
      </w:r>
      <w:proofErr w:type="spellStart"/>
      <w:r>
        <w:t>benchmarking</w:t>
      </w:r>
      <w:proofErr w:type="spellEnd"/>
      <w:r>
        <w:t xml:space="preserve"> som </w:t>
      </w:r>
      <w:r w:rsidR="00BF0CCD">
        <w:t>i år består av nøkkeltall for 20</w:t>
      </w:r>
      <w:r>
        <w:t xml:space="preserve"> bygg.</w:t>
      </w:r>
      <w:r w:rsidR="002E2741">
        <w:t xml:space="preserve"> </w:t>
      </w:r>
      <w:r w:rsidR="00CC1A84">
        <w:br/>
      </w:r>
      <w:r w:rsidR="002E2741">
        <w:t>For å øke nytteverdien for medlemmene</w:t>
      </w:r>
      <w:r w:rsidR="00F2647E">
        <w:t>,</w:t>
      </w:r>
      <w:r w:rsidR="002E2741">
        <w:t xml:space="preserve"> arrangeres det for</w:t>
      </w:r>
      <w:r w:rsidR="00CC1A84">
        <w:t xml:space="preserve"> </w:t>
      </w:r>
      <w:r w:rsidR="002E2741">
        <w:t>første gang i år analysemøter i forkant</w:t>
      </w:r>
      <w:r w:rsidR="00245907">
        <w:t xml:space="preserve"> av nøkkeltallmøtet</w:t>
      </w:r>
      <w:r w:rsidR="00245907" w:rsidRPr="00245907">
        <w:rPr>
          <w:rFonts w:ascii="Arial" w:hAnsi="Arial"/>
          <w:b/>
          <w:color w:val="333333"/>
          <w:sz w:val="28"/>
          <w:szCs w:val="28"/>
        </w:rPr>
        <w:t xml:space="preserve"> </w:t>
      </w:r>
      <w:r w:rsidR="00CC1A84">
        <w:t>for å se nærmere på tall, trender og få mulighet til å sammenligne og diskutere funnene i mindre grupper. Dette for å øke</w:t>
      </w:r>
      <w:r w:rsidR="00245907">
        <w:rPr>
          <w:rFonts w:ascii="Times" w:hAnsi="Times"/>
          <w:sz w:val="20"/>
          <w:szCs w:val="20"/>
        </w:rPr>
        <w:t xml:space="preserve"> </w:t>
      </w:r>
      <w:r w:rsidR="00CC1A84">
        <w:t>forståelsen og kunnskapen om hva som ligger bak tallene, skape arenaer for god dialog og</w:t>
      </w:r>
      <w:r w:rsidR="00245907">
        <w:rPr>
          <w:rFonts w:ascii="Times" w:hAnsi="Times"/>
          <w:sz w:val="20"/>
          <w:szCs w:val="20"/>
        </w:rPr>
        <w:t xml:space="preserve"> </w:t>
      </w:r>
      <w:r w:rsidR="00CC1A84">
        <w:t>ikke minst øke nytteverdien for bruken av tallene for medlemmene.</w:t>
      </w:r>
    </w:p>
    <w:p w:rsidR="00245907" w:rsidRPr="00245907" w:rsidRDefault="00245907" w:rsidP="00245907">
      <w:pPr>
        <w:spacing w:beforeLines="1" w:afterLines="1"/>
      </w:pPr>
      <w:r>
        <w:t xml:space="preserve">Analysemøtene avholdes </w:t>
      </w:r>
      <w:r w:rsidR="003720F0">
        <w:t>m</w:t>
      </w:r>
      <w:r w:rsidRPr="00245907">
        <w:t xml:space="preserve">andag 18.9 og 25.9. Begge dager fra kl.09-12:00 hos DNB i Bjørvika. </w:t>
      </w:r>
    </w:p>
    <w:p w:rsidR="005605A9" w:rsidRDefault="00CC1A84" w:rsidP="00C17726">
      <w:r>
        <w:t xml:space="preserve">Det </w:t>
      </w:r>
      <w:r w:rsidR="00245907">
        <w:t>er sendt</w:t>
      </w:r>
      <w:r w:rsidR="005F145E">
        <w:t xml:space="preserve"> ut egen invitasjon til disse møtene</w:t>
      </w:r>
      <w:r w:rsidR="002E2741">
        <w:t xml:space="preserve"> fra Arnt-Erik Hansen, DNB. </w:t>
      </w:r>
      <w:r w:rsidR="00D71963">
        <w:t>Funn fra analysemøtene vil bli presentert på Nøkkeltallmøtet og diskutert videre i gruppearbeid.</w:t>
      </w:r>
    </w:p>
    <w:p w:rsidR="008923C0" w:rsidRPr="00C17726" w:rsidRDefault="00B760E8" w:rsidP="00D622E7">
      <w:pPr>
        <w:autoSpaceDE w:val="0"/>
        <w:autoSpaceDN w:val="0"/>
        <w:spacing w:beforeLines="1" w:afterLines="1"/>
      </w:pPr>
      <w:r w:rsidRPr="00C17726">
        <w:t xml:space="preserve">Målgruppen for møtet er alle </w:t>
      </w:r>
      <w:proofErr w:type="spellStart"/>
      <w:r w:rsidRPr="00C17726">
        <w:t>NfNs</w:t>
      </w:r>
      <w:proofErr w:type="spellEnd"/>
      <w:r w:rsidRPr="00C17726">
        <w:t xml:space="preserve"> medlemmer som har interesse for nøkkeltall for</w:t>
      </w:r>
    </w:p>
    <w:p w:rsidR="008923C0" w:rsidRPr="00C17726" w:rsidRDefault="00B760E8" w:rsidP="00D622E7">
      <w:pPr>
        <w:autoSpaceDE w:val="0"/>
        <w:autoSpaceDN w:val="0"/>
        <w:spacing w:beforeLines="1" w:afterLines="1"/>
      </w:pPr>
      <w:r w:rsidRPr="00C17726">
        <w:t>eiendommer og kontorarbeidsplasser. Programmet retter seg både til FM-ledere, fagpersoner</w:t>
      </w:r>
    </w:p>
    <w:p w:rsidR="008923C0" w:rsidRPr="00C17726" w:rsidRDefault="00B760E8" w:rsidP="00D622E7">
      <w:pPr>
        <w:autoSpaceDE w:val="0"/>
        <w:autoSpaceDN w:val="0"/>
        <w:spacing w:beforeLines="1" w:afterLines="1"/>
      </w:pPr>
      <w:r w:rsidRPr="00C17726">
        <w:t>og kontrollere. Vi anbefaler derfor at alle tre rollene fra virksomhetene deltar så det blir gode</w:t>
      </w:r>
    </w:p>
    <w:p w:rsidR="008923C0" w:rsidRPr="00C17726" w:rsidRDefault="00B760E8" w:rsidP="00D622E7">
      <w:pPr>
        <w:autoSpaceDE w:val="0"/>
        <w:autoSpaceDN w:val="0"/>
        <w:spacing w:beforeLines="1" w:afterLines="1"/>
      </w:pPr>
      <w:r w:rsidRPr="00C17726">
        <w:t>diskusjoner. Det er ingen begrensning i hvor mange som kan delta fra virksomheten!</w:t>
      </w:r>
    </w:p>
    <w:p w:rsidR="008923C0" w:rsidRPr="00C17726" w:rsidRDefault="00B760E8" w:rsidP="00D622E7">
      <w:pPr>
        <w:autoSpaceDE w:val="0"/>
        <w:autoSpaceDN w:val="0"/>
        <w:spacing w:beforeLines="1" w:afterLines="1"/>
      </w:pPr>
      <w:r w:rsidRPr="00C17726">
        <w:t>Medlemmer som ikke har levert inn nøkkeltall vil kunne delta i de faglige diskusjonene, men vil ikke</w:t>
      </w:r>
      <w:r w:rsidR="00CC1A84">
        <w:t xml:space="preserve"> få utlevert nøkkeltallrapporten.</w:t>
      </w:r>
    </w:p>
    <w:p w:rsidR="00CC1A84" w:rsidRDefault="006C7698" w:rsidP="00CC1A84">
      <w:pPr>
        <w:rPr>
          <w:b/>
          <w:i/>
          <w:sz w:val="28"/>
        </w:rPr>
      </w:pPr>
      <w:r>
        <w:t>Årets nøkkeltallsmøte skal oppleves som et godt ”løft” for medlemmene, faglig som sosialt!</w:t>
      </w:r>
      <w:r w:rsidR="006B2075">
        <w:t xml:space="preserve"> </w:t>
      </w:r>
      <w:r w:rsidR="005F145E">
        <w:br/>
      </w:r>
    </w:p>
    <w:p w:rsidR="00B53551" w:rsidRPr="002E2741" w:rsidRDefault="003D3121" w:rsidP="00CC1A84">
      <w:pPr>
        <w:jc w:val="center"/>
        <w:rPr>
          <w:b/>
          <w:i/>
          <w:sz w:val="28"/>
        </w:rPr>
      </w:pPr>
      <w:proofErr w:type="spellStart"/>
      <w:r w:rsidRPr="005F145E">
        <w:rPr>
          <w:b/>
          <w:i/>
          <w:sz w:val="28"/>
        </w:rPr>
        <w:t>NfNs</w:t>
      </w:r>
      <w:proofErr w:type="spellEnd"/>
      <w:r w:rsidRPr="005F145E">
        <w:rPr>
          <w:b/>
          <w:i/>
          <w:sz w:val="28"/>
        </w:rPr>
        <w:t xml:space="preserve"> styre ønsker vel møtt til nøkkeltallsmøtet 201</w:t>
      </w:r>
      <w:r w:rsidR="004105B2" w:rsidRPr="005F145E">
        <w:rPr>
          <w:b/>
          <w:i/>
          <w:sz w:val="28"/>
        </w:rPr>
        <w:t>7</w:t>
      </w:r>
    </w:p>
    <w:p w:rsidR="005F145E" w:rsidRDefault="005F145E" w:rsidP="00AB67CD">
      <w:pPr>
        <w:jc w:val="center"/>
        <w:rPr>
          <w:b/>
          <w:sz w:val="28"/>
        </w:rPr>
      </w:pPr>
    </w:p>
    <w:p w:rsidR="005605A9" w:rsidRPr="00C17726" w:rsidRDefault="004105B2" w:rsidP="00AB67CD">
      <w:pPr>
        <w:jc w:val="center"/>
        <w:rPr>
          <w:b/>
          <w:sz w:val="28"/>
        </w:rPr>
      </w:pPr>
      <w:r>
        <w:rPr>
          <w:b/>
          <w:sz w:val="28"/>
        </w:rPr>
        <w:t>PROGRAM ONSDAG 18.10.2017</w:t>
      </w:r>
      <w:r w:rsidR="0047293D">
        <w:rPr>
          <w:b/>
          <w:sz w:val="28"/>
        </w:rPr>
        <w:t xml:space="preserve"> </w:t>
      </w:r>
    </w:p>
    <w:p w:rsidR="00475AE3" w:rsidRPr="000D4CB7" w:rsidRDefault="00475AE3" w:rsidP="003D3121">
      <w:pPr>
        <w:widowControl w:val="0"/>
        <w:autoSpaceDE w:val="0"/>
        <w:autoSpaceDN w:val="0"/>
        <w:adjustRightInd w:val="0"/>
        <w:rPr>
          <w:color w:val="1A1A1A"/>
          <w:szCs w:val="26"/>
        </w:rPr>
      </w:pPr>
    </w:p>
    <w:tbl>
      <w:tblPr>
        <w:tblW w:w="9606" w:type="dxa"/>
        <w:tblBorders>
          <w:insideH w:val="single" w:sz="2" w:space="0" w:color="auto"/>
          <w:insideV w:val="single" w:sz="2" w:space="0" w:color="auto"/>
        </w:tblBorders>
        <w:tblLook w:val="04A0"/>
      </w:tblPr>
      <w:tblGrid>
        <w:gridCol w:w="1526"/>
        <w:gridCol w:w="8080"/>
      </w:tblGrid>
      <w:tr w:rsidR="003D3121" w:rsidRPr="000D4CB7">
        <w:tc>
          <w:tcPr>
            <w:tcW w:w="1526" w:type="dxa"/>
            <w:shd w:val="clear" w:color="auto" w:fill="EEECE1"/>
          </w:tcPr>
          <w:p w:rsidR="003D3121" w:rsidRPr="000D4CB7" w:rsidRDefault="003D3121" w:rsidP="003D3121">
            <w:pPr>
              <w:rPr>
                <w:b/>
              </w:rPr>
            </w:pPr>
            <w:r w:rsidRPr="000D4CB7">
              <w:rPr>
                <w:b/>
              </w:rPr>
              <w:t>Tid</w:t>
            </w:r>
            <w:r w:rsidR="00F447B0">
              <w:rPr>
                <w:b/>
              </w:rPr>
              <w:t>/sted:</w:t>
            </w:r>
          </w:p>
        </w:tc>
        <w:tc>
          <w:tcPr>
            <w:tcW w:w="8080" w:type="dxa"/>
            <w:shd w:val="clear" w:color="auto" w:fill="EEECE1"/>
          </w:tcPr>
          <w:p w:rsidR="003D3121" w:rsidRPr="000D4CB7" w:rsidRDefault="003D3121" w:rsidP="003D3121">
            <w:pPr>
              <w:rPr>
                <w:b/>
              </w:rPr>
            </w:pPr>
            <w:r w:rsidRPr="000D4CB7">
              <w:rPr>
                <w:b/>
              </w:rPr>
              <w:t>Tema/innehold</w:t>
            </w:r>
          </w:p>
        </w:tc>
      </w:tr>
      <w:tr w:rsidR="003D3121" w:rsidRPr="000D4CB7">
        <w:tc>
          <w:tcPr>
            <w:tcW w:w="1526" w:type="dxa"/>
          </w:tcPr>
          <w:p w:rsidR="0008402A" w:rsidRDefault="003D3121" w:rsidP="003D3121">
            <w:pPr>
              <w:rPr>
                <w:sz w:val="22"/>
              </w:rPr>
            </w:pPr>
            <w:r w:rsidRPr="000D4CB7">
              <w:rPr>
                <w:sz w:val="22"/>
              </w:rPr>
              <w:t>09:30-10:00</w:t>
            </w:r>
          </w:p>
          <w:p w:rsidR="0008402A" w:rsidRPr="0008402A" w:rsidRDefault="0008402A" w:rsidP="003D3121">
            <w:pPr>
              <w:rPr>
                <w:sz w:val="22"/>
              </w:rPr>
            </w:pPr>
          </w:p>
        </w:tc>
        <w:tc>
          <w:tcPr>
            <w:tcW w:w="8080" w:type="dxa"/>
          </w:tcPr>
          <w:p w:rsidR="00D52C7C" w:rsidRDefault="00186827" w:rsidP="003D3121">
            <w:r w:rsidRPr="00E87F2B">
              <w:rPr>
                <w:b/>
              </w:rPr>
              <w:t>Fremmøte i BI</w:t>
            </w:r>
            <w:r w:rsidR="00D52C7C" w:rsidRPr="00E87F2B">
              <w:rPr>
                <w:b/>
              </w:rPr>
              <w:t xml:space="preserve">s resepsjon 1. </w:t>
            </w:r>
            <w:proofErr w:type="spellStart"/>
            <w:r w:rsidR="008620E4" w:rsidRPr="00E87F2B">
              <w:rPr>
                <w:b/>
              </w:rPr>
              <w:t>e</w:t>
            </w:r>
            <w:r w:rsidR="00D52C7C" w:rsidRPr="00E87F2B">
              <w:rPr>
                <w:b/>
              </w:rPr>
              <w:t>tg</w:t>
            </w:r>
            <w:proofErr w:type="spellEnd"/>
            <w:r w:rsidR="00D52C7C">
              <w:t xml:space="preserve"> for tildeling av adgangstegn</w:t>
            </w:r>
          </w:p>
          <w:p w:rsidR="003D3121" w:rsidRPr="002C164E" w:rsidRDefault="00B760E8" w:rsidP="002C164E">
            <w:pPr>
              <w:spacing w:before="2" w:after="2"/>
            </w:pPr>
            <w:r>
              <w:t xml:space="preserve">Kaffe </w:t>
            </w:r>
            <w:r w:rsidR="00D52C7C">
              <w:t xml:space="preserve">og registrering </w:t>
            </w:r>
          </w:p>
        </w:tc>
      </w:tr>
      <w:tr w:rsidR="003D3121" w:rsidRPr="000D4CB7">
        <w:tc>
          <w:tcPr>
            <w:tcW w:w="1526" w:type="dxa"/>
          </w:tcPr>
          <w:p w:rsidR="003D3121" w:rsidRPr="000D4CB7" w:rsidRDefault="002C164E" w:rsidP="003D3121">
            <w:pPr>
              <w:rPr>
                <w:sz w:val="22"/>
              </w:rPr>
            </w:pPr>
            <w:r>
              <w:rPr>
                <w:sz w:val="22"/>
              </w:rPr>
              <w:t>10:00-10:15</w:t>
            </w:r>
          </w:p>
          <w:p w:rsidR="003D3121" w:rsidRPr="00D52C7C" w:rsidRDefault="00D52C7C" w:rsidP="003D3121">
            <w:pPr>
              <w:rPr>
                <w:sz w:val="18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3D3121" w:rsidRPr="00F447B0" w:rsidRDefault="00B760E8" w:rsidP="003D3121">
            <w:r w:rsidRPr="00E87F2B">
              <w:rPr>
                <w:b/>
              </w:rPr>
              <w:t>Velkommen til årets nøkkeltallsmøte</w:t>
            </w:r>
            <w:r>
              <w:t xml:space="preserve"> ved </w:t>
            </w:r>
            <w:proofErr w:type="spellStart"/>
            <w:r>
              <w:t>NfNs</w:t>
            </w:r>
            <w:proofErr w:type="spellEnd"/>
            <w:r>
              <w:t xml:space="preserve"> </w:t>
            </w:r>
            <w:r w:rsidR="00036347">
              <w:t xml:space="preserve">styreleder </w:t>
            </w:r>
            <w:r w:rsidR="00E2354F">
              <w:t xml:space="preserve">Henning </w:t>
            </w:r>
            <w:proofErr w:type="spellStart"/>
            <w:r w:rsidR="00E2354F">
              <w:t>Verløy</w:t>
            </w:r>
            <w:proofErr w:type="spellEnd"/>
          </w:p>
          <w:p w:rsidR="004105B2" w:rsidRPr="00E2354F" w:rsidRDefault="00B760E8" w:rsidP="00E2354F">
            <w:pPr>
              <w:numPr>
                <w:ilvl w:val="0"/>
                <w:numId w:val="1"/>
              </w:numPr>
              <w:rPr>
                <w:sz w:val="22"/>
              </w:rPr>
            </w:pPr>
            <w:r w:rsidRPr="004105B2">
              <w:rPr>
                <w:sz w:val="22"/>
              </w:rPr>
              <w:t>Prese</w:t>
            </w:r>
            <w:r w:rsidR="00E2354F">
              <w:rPr>
                <w:sz w:val="22"/>
              </w:rPr>
              <w:t xml:space="preserve">ntasjon av programmet og </w:t>
            </w:r>
            <w:proofErr w:type="spellStart"/>
            <w:r w:rsidRPr="00E2354F">
              <w:rPr>
                <w:sz w:val="22"/>
              </w:rPr>
              <w:t>fasilitatorene</w:t>
            </w:r>
            <w:proofErr w:type="spellEnd"/>
            <w:r w:rsidRPr="00E2354F">
              <w:rPr>
                <w:sz w:val="22"/>
              </w:rPr>
              <w:t xml:space="preserve"> for gruppediskusjonene, </w:t>
            </w:r>
            <w:r w:rsidR="00E2354F" w:rsidRPr="00E2354F">
              <w:rPr>
                <w:sz w:val="22"/>
              </w:rPr>
              <w:t>Arnt-Erik Hansen og Kristin Fagerhaug.</w:t>
            </w:r>
          </w:p>
          <w:p w:rsidR="005605A9" w:rsidRPr="004105B2" w:rsidRDefault="00B760E8" w:rsidP="00C17726">
            <w:pPr>
              <w:numPr>
                <w:ilvl w:val="0"/>
                <w:numId w:val="1"/>
              </w:numPr>
              <w:rPr>
                <w:sz w:val="22"/>
              </w:rPr>
            </w:pPr>
            <w:r w:rsidRPr="004105B2">
              <w:rPr>
                <w:sz w:val="22"/>
              </w:rPr>
              <w:t>Presentasjon av deltakerne</w:t>
            </w:r>
            <w:r w:rsidR="00E2354F">
              <w:rPr>
                <w:sz w:val="22"/>
              </w:rPr>
              <w:t>.</w:t>
            </w:r>
          </w:p>
          <w:p w:rsidR="00E2354F" w:rsidRPr="00E2354F" w:rsidRDefault="00B760E8" w:rsidP="00036347">
            <w:pPr>
              <w:numPr>
                <w:ilvl w:val="0"/>
                <w:numId w:val="1"/>
              </w:numPr>
              <w:rPr>
                <w:sz w:val="22"/>
              </w:rPr>
            </w:pPr>
            <w:r w:rsidRPr="00C17726">
              <w:rPr>
                <w:sz w:val="22"/>
              </w:rPr>
              <w:t>Praktiske opplysninger ved Kirsten Faye Jordan</w:t>
            </w:r>
            <w:r w:rsidRPr="00036347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</w:p>
          <w:p w:rsidR="005605A9" w:rsidRPr="00036347" w:rsidRDefault="005605A9" w:rsidP="00036347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</w:tr>
      <w:tr w:rsidR="008F258C" w:rsidRPr="000D4CB7">
        <w:tc>
          <w:tcPr>
            <w:tcW w:w="1526" w:type="dxa"/>
          </w:tcPr>
          <w:p w:rsidR="008F258C" w:rsidRDefault="002C164E" w:rsidP="008F258C">
            <w:pPr>
              <w:rPr>
                <w:sz w:val="22"/>
              </w:rPr>
            </w:pPr>
            <w:r>
              <w:rPr>
                <w:sz w:val="22"/>
              </w:rPr>
              <w:t>10:15-10:45</w:t>
            </w:r>
          </w:p>
          <w:p w:rsidR="0008402A" w:rsidRPr="000D4CB7" w:rsidDel="008F258C" w:rsidRDefault="00D52C7C" w:rsidP="008F258C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955CB6" w:rsidRDefault="00B760E8" w:rsidP="008F258C">
            <w:r w:rsidRPr="00E87F2B">
              <w:rPr>
                <w:b/>
              </w:rPr>
              <w:t xml:space="preserve">Årets </w:t>
            </w:r>
            <w:proofErr w:type="spellStart"/>
            <w:r w:rsidRPr="00E87F2B">
              <w:rPr>
                <w:b/>
              </w:rPr>
              <w:t>benchmarking</w:t>
            </w:r>
            <w:proofErr w:type="spellEnd"/>
            <w:r w:rsidRPr="00E87F2B">
              <w:rPr>
                <w:b/>
              </w:rPr>
              <w:t xml:space="preserve"> - Et ledd i </w:t>
            </w:r>
            <w:proofErr w:type="spellStart"/>
            <w:r w:rsidRPr="00E87F2B">
              <w:rPr>
                <w:b/>
              </w:rPr>
              <w:t>verdiskapende</w:t>
            </w:r>
            <w:proofErr w:type="spellEnd"/>
            <w:r w:rsidRPr="00E87F2B">
              <w:rPr>
                <w:b/>
              </w:rPr>
              <w:t xml:space="preserve"> FM</w:t>
            </w:r>
            <w:r w:rsidRPr="00C17726">
              <w:t xml:space="preserve"> </w:t>
            </w:r>
            <w:r w:rsidRPr="00E2354F">
              <w:t>ved Margrethe Foss</w:t>
            </w:r>
            <w:r w:rsidR="00955CB6">
              <w:t xml:space="preserve"> </w:t>
            </w:r>
          </w:p>
          <w:p w:rsidR="005605A9" w:rsidRPr="00C17726" w:rsidRDefault="00B760E8" w:rsidP="00C17726">
            <w:pPr>
              <w:numPr>
                <w:ilvl w:val="0"/>
                <w:numId w:val="1"/>
              </w:numPr>
              <w:rPr>
                <w:sz w:val="22"/>
              </w:rPr>
            </w:pPr>
            <w:r w:rsidRPr="00C17726">
              <w:rPr>
                <w:sz w:val="22"/>
              </w:rPr>
              <w:t xml:space="preserve">Nøkkeltall og </w:t>
            </w:r>
            <w:proofErr w:type="spellStart"/>
            <w:r w:rsidRPr="00C17726">
              <w:rPr>
                <w:sz w:val="22"/>
              </w:rPr>
              <w:t>benchmarking</w:t>
            </w:r>
            <w:proofErr w:type="spellEnd"/>
            <w:r w:rsidRPr="00C17726">
              <w:rPr>
                <w:sz w:val="22"/>
              </w:rPr>
              <w:t xml:space="preserve"> i et strategisk perspektiv</w:t>
            </w:r>
          </w:p>
          <w:p w:rsidR="005605A9" w:rsidRPr="00C17726" w:rsidRDefault="00B760E8" w:rsidP="00C17726">
            <w:pPr>
              <w:numPr>
                <w:ilvl w:val="0"/>
                <w:numId w:val="1"/>
              </w:numPr>
              <w:rPr>
                <w:sz w:val="22"/>
              </w:rPr>
            </w:pPr>
            <w:r w:rsidRPr="00C17726">
              <w:rPr>
                <w:sz w:val="22"/>
              </w:rPr>
              <w:t>Nytt innen FoU og internasjonale trender</w:t>
            </w:r>
          </w:p>
          <w:p w:rsidR="007A471A" w:rsidRPr="00C17726" w:rsidRDefault="00B760E8" w:rsidP="007A471A">
            <w:pPr>
              <w:numPr>
                <w:ilvl w:val="0"/>
                <w:numId w:val="1"/>
              </w:numPr>
              <w:rPr>
                <w:sz w:val="22"/>
              </w:rPr>
            </w:pPr>
            <w:r w:rsidRPr="00C17726">
              <w:rPr>
                <w:sz w:val="22"/>
              </w:rPr>
              <w:t xml:space="preserve">En innføring i årets </w:t>
            </w:r>
            <w:proofErr w:type="spellStart"/>
            <w:r w:rsidRPr="00C17726">
              <w:rPr>
                <w:sz w:val="22"/>
              </w:rPr>
              <w:t>benchmarking</w:t>
            </w:r>
            <w:proofErr w:type="spellEnd"/>
            <w:r w:rsidRPr="00C17726">
              <w:rPr>
                <w:sz w:val="22"/>
              </w:rPr>
              <w:t xml:space="preserve"> tema</w:t>
            </w:r>
            <w:r w:rsidR="006B2075">
              <w:rPr>
                <w:sz w:val="22"/>
              </w:rPr>
              <w:t>er</w:t>
            </w:r>
            <w:r w:rsidRPr="00C17726">
              <w:rPr>
                <w:sz w:val="22"/>
              </w:rPr>
              <w:t xml:space="preserve"> </w:t>
            </w:r>
          </w:p>
          <w:p w:rsidR="00D71963" w:rsidRDefault="00B760E8">
            <w:pPr>
              <w:numPr>
                <w:ilvl w:val="0"/>
                <w:numId w:val="1"/>
              </w:numPr>
              <w:rPr>
                <w:sz w:val="22"/>
              </w:rPr>
            </w:pPr>
            <w:r w:rsidRPr="00C17726">
              <w:rPr>
                <w:sz w:val="22"/>
              </w:rPr>
              <w:t>Årets resultat</w:t>
            </w:r>
          </w:p>
          <w:p w:rsidR="0008402A" w:rsidRDefault="0008402A" w:rsidP="00D71963">
            <w:pPr>
              <w:ind w:left="360"/>
              <w:rPr>
                <w:sz w:val="22"/>
              </w:rPr>
            </w:pPr>
          </w:p>
          <w:p w:rsidR="005605A9" w:rsidRPr="00C17726" w:rsidRDefault="004105B2" w:rsidP="002F7AB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Fasilitatorene</w:t>
            </w:r>
            <w:proofErr w:type="spellEnd"/>
            <w:r w:rsidR="002F7AB9" w:rsidRPr="00C17726">
              <w:rPr>
                <w:sz w:val="22"/>
              </w:rPr>
              <w:t xml:space="preserve"> </w:t>
            </w:r>
            <w:r w:rsidR="002F7AB9">
              <w:rPr>
                <w:sz w:val="22"/>
              </w:rPr>
              <w:t>informerer om gruppearbeidene.</w:t>
            </w:r>
          </w:p>
        </w:tc>
      </w:tr>
      <w:tr w:rsidR="008F258C" w:rsidRPr="000D4CB7">
        <w:tc>
          <w:tcPr>
            <w:tcW w:w="1526" w:type="dxa"/>
          </w:tcPr>
          <w:p w:rsidR="008F258C" w:rsidRDefault="002C164E" w:rsidP="004D604B">
            <w:pPr>
              <w:rPr>
                <w:sz w:val="22"/>
              </w:rPr>
            </w:pPr>
            <w:r>
              <w:rPr>
                <w:sz w:val="22"/>
              </w:rPr>
              <w:t>10:45</w:t>
            </w:r>
            <w:r w:rsidR="008F258C" w:rsidRPr="000D4CB7">
              <w:rPr>
                <w:sz w:val="22"/>
              </w:rPr>
              <w:t>-1</w:t>
            </w:r>
            <w:r>
              <w:rPr>
                <w:sz w:val="22"/>
              </w:rPr>
              <w:t>1:30</w:t>
            </w:r>
          </w:p>
          <w:p w:rsidR="0008402A" w:rsidRPr="000D4CB7" w:rsidRDefault="00D52C7C" w:rsidP="004D604B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8F258C" w:rsidRPr="00E87F2B" w:rsidRDefault="00B760E8" w:rsidP="008F258C">
            <w:pPr>
              <w:rPr>
                <w:b/>
              </w:rPr>
            </w:pPr>
            <w:r w:rsidRPr="00E87F2B">
              <w:rPr>
                <w:b/>
              </w:rPr>
              <w:t xml:space="preserve">Årets resultat – del 1 </w:t>
            </w:r>
            <w:r w:rsidRPr="00E87F2B">
              <w:t xml:space="preserve"> </w:t>
            </w:r>
          </w:p>
          <w:p w:rsidR="00D71963" w:rsidRPr="00E2354F" w:rsidRDefault="00D71963" w:rsidP="00D71963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0"/>
              </w:rPr>
            </w:pPr>
            <w:r w:rsidRPr="00E2354F">
              <w:rPr>
                <w:sz w:val="22"/>
                <w:szCs w:val="20"/>
              </w:rPr>
              <w:t>Margrethe innleder for så å utvikle dialog med utvalgte fra analysegruppene</w:t>
            </w:r>
          </w:p>
          <w:p w:rsidR="007A471A" w:rsidRPr="00C17726" w:rsidRDefault="00B760E8" w:rsidP="00F460C9">
            <w:pPr>
              <w:pStyle w:val="Fargerikliste-uthevingsfarge11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Cs w:val="20"/>
                <w:lang w:val="nb-NO"/>
              </w:rPr>
            </w:pPr>
            <w:r w:rsidRPr="00C17726">
              <w:rPr>
                <w:rFonts w:ascii="Times New Roman" w:hAnsi="Times New Roman"/>
                <w:szCs w:val="20"/>
                <w:lang w:val="nb-NO"/>
              </w:rPr>
              <w:t>Årets nøkkel</w:t>
            </w:r>
            <w:r w:rsidR="00C17726">
              <w:rPr>
                <w:rFonts w:ascii="Times New Roman" w:hAnsi="Times New Roman"/>
                <w:szCs w:val="20"/>
                <w:lang w:val="nb-NO"/>
              </w:rPr>
              <w:t xml:space="preserve">tall og </w:t>
            </w:r>
            <w:proofErr w:type="spellStart"/>
            <w:r w:rsidR="00C17726">
              <w:rPr>
                <w:rFonts w:ascii="Times New Roman" w:hAnsi="Times New Roman"/>
                <w:szCs w:val="20"/>
                <w:lang w:val="nb-NO"/>
              </w:rPr>
              <w:t>benchmarkingsrapport</w:t>
            </w:r>
            <w:proofErr w:type="spellEnd"/>
            <w:r w:rsidR="00C17726">
              <w:rPr>
                <w:rFonts w:ascii="Times New Roman" w:hAnsi="Times New Roman"/>
                <w:szCs w:val="20"/>
                <w:lang w:val="nb-NO"/>
              </w:rPr>
              <w:t xml:space="preserve"> – </w:t>
            </w:r>
            <w:r w:rsidRPr="00C17726">
              <w:rPr>
                <w:rFonts w:ascii="Times New Roman" w:hAnsi="Times New Roman"/>
                <w:szCs w:val="20"/>
                <w:lang w:val="nb-NO"/>
              </w:rPr>
              <w:t>mer om de utvalgte områder</w:t>
            </w:r>
          </w:p>
          <w:p w:rsidR="007A471A" w:rsidRPr="00C17726" w:rsidRDefault="00B760E8" w:rsidP="00F460C9">
            <w:pPr>
              <w:numPr>
                <w:ilvl w:val="1"/>
                <w:numId w:val="7"/>
              </w:numPr>
              <w:rPr>
                <w:sz w:val="22"/>
                <w:szCs w:val="20"/>
              </w:rPr>
            </w:pPr>
            <w:r w:rsidRPr="00C17726">
              <w:rPr>
                <w:sz w:val="22"/>
                <w:szCs w:val="20"/>
              </w:rPr>
              <w:t xml:space="preserve">Refleksjoner om </w:t>
            </w:r>
            <w:r w:rsidRPr="00C17726">
              <w:rPr>
                <w:b/>
                <w:sz w:val="22"/>
                <w:szCs w:val="20"/>
              </w:rPr>
              <w:t>trender/utvikling</w:t>
            </w:r>
          </w:p>
          <w:p w:rsidR="00641AE0" w:rsidRPr="002C164E" w:rsidRDefault="00E2354F" w:rsidP="00E2354F">
            <w:pPr>
              <w:pStyle w:val="Fargerikliste-uthevingsfarge1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/>
                <w:szCs w:val="24"/>
                <w:lang w:val="nb-NO" w:eastAsia="nb-NO"/>
              </w:rPr>
              <w:t>Presentasjon av funn fra analysemøtene</w:t>
            </w:r>
            <w:r w:rsidR="00186827">
              <w:rPr>
                <w:rFonts w:ascii="Times New Roman" w:eastAsia="Times New Roman" w:hAnsi="Times New Roman"/>
                <w:szCs w:val="24"/>
                <w:lang w:val="nb-NO" w:eastAsia="nb-NO"/>
              </w:rPr>
              <w:t>/</w:t>
            </w:r>
            <w:r w:rsidR="00186827" w:rsidRPr="00E2354F">
              <w:t xml:space="preserve"> </w:t>
            </w:r>
            <w:r w:rsidR="00186827">
              <w:t>-</w:t>
            </w:r>
            <w:proofErr w:type="spellStart"/>
            <w:r w:rsidR="00186827" w:rsidRPr="00E2354F">
              <w:t>gruppene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nb-NO" w:eastAsia="nb-NO"/>
              </w:rPr>
              <w:t>.</w:t>
            </w:r>
          </w:p>
          <w:p w:rsidR="005605A9" w:rsidRDefault="004105B2" w:rsidP="002F7AB9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</w:rPr>
              <w:t>Fasilitatorene</w:t>
            </w:r>
            <w:proofErr w:type="spellEnd"/>
            <w:r>
              <w:rPr>
                <w:sz w:val="22"/>
              </w:rPr>
              <w:t xml:space="preserve">  </w:t>
            </w:r>
            <w:r w:rsidR="002F7AB9">
              <w:rPr>
                <w:sz w:val="22"/>
              </w:rPr>
              <w:t>avrunder.</w:t>
            </w:r>
          </w:p>
        </w:tc>
      </w:tr>
      <w:tr w:rsidR="008F258C" w:rsidRPr="000D4CB7">
        <w:tc>
          <w:tcPr>
            <w:tcW w:w="1526" w:type="dxa"/>
          </w:tcPr>
          <w:p w:rsidR="008F258C" w:rsidRPr="000D4CB7" w:rsidRDefault="002C164E" w:rsidP="004D604B">
            <w:pPr>
              <w:rPr>
                <w:sz w:val="22"/>
              </w:rPr>
            </w:pPr>
            <w:r>
              <w:rPr>
                <w:sz w:val="22"/>
              </w:rPr>
              <w:t>11:30-11:45</w:t>
            </w:r>
          </w:p>
        </w:tc>
        <w:tc>
          <w:tcPr>
            <w:tcW w:w="8080" w:type="dxa"/>
          </w:tcPr>
          <w:p w:rsidR="00F447B0" w:rsidRPr="00F447B0" w:rsidRDefault="002C164E" w:rsidP="008F258C">
            <w:pPr>
              <w:rPr>
                <w:b/>
              </w:rPr>
            </w:pPr>
            <w:r>
              <w:rPr>
                <w:b/>
              </w:rPr>
              <w:t>Kaffe</w:t>
            </w:r>
          </w:p>
        </w:tc>
      </w:tr>
      <w:tr w:rsidR="00D83E38" w:rsidRPr="000D4CB7">
        <w:tc>
          <w:tcPr>
            <w:tcW w:w="1526" w:type="dxa"/>
          </w:tcPr>
          <w:p w:rsidR="00D83E38" w:rsidRDefault="002C164E" w:rsidP="00D83E38">
            <w:pPr>
              <w:rPr>
                <w:sz w:val="22"/>
              </w:rPr>
            </w:pPr>
            <w:r>
              <w:rPr>
                <w:sz w:val="22"/>
              </w:rPr>
              <w:t>11:45-12:30</w:t>
            </w:r>
          </w:p>
          <w:p w:rsidR="0008402A" w:rsidRPr="00C17726" w:rsidRDefault="00106B42" w:rsidP="00D83E38">
            <w:pPr>
              <w:rPr>
                <w:color w:val="FF0000"/>
                <w:sz w:val="18"/>
              </w:rPr>
            </w:pPr>
            <w:proofErr w:type="spellStart"/>
            <w:r w:rsidRPr="00106B42">
              <w:rPr>
                <w:sz w:val="18"/>
              </w:rPr>
              <w:t>Grupperom</w:t>
            </w:r>
            <w:proofErr w:type="spellEnd"/>
          </w:p>
        </w:tc>
        <w:tc>
          <w:tcPr>
            <w:tcW w:w="8080" w:type="dxa"/>
          </w:tcPr>
          <w:p w:rsidR="00D83E38" w:rsidRPr="00E87F2B" w:rsidRDefault="00B760E8" w:rsidP="008F258C">
            <w:pPr>
              <w:rPr>
                <w:b/>
              </w:rPr>
            </w:pPr>
            <w:r w:rsidRPr="00E87F2B">
              <w:rPr>
                <w:b/>
              </w:rPr>
              <w:t>Gruppediskusjon og oppsummering av del 1</w:t>
            </w:r>
          </w:p>
          <w:p w:rsidR="005605A9" w:rsidRPr="00E2354F" w:rsidRDefault="00B760E8" w:rsidP="00C17726">
            <w:pPr>
              <w:numPr>
                <w:ilvl w:val="0"/>
                <w:numId w:val="1"/>
              </w:numPr>
              <w:rPr>
                <w:sz w:val="22"/>
              </w:rPr>
            </w:pPr>
            <w:r w:rsidRPr="00E2354F">
              <w:rPr>
                <w:sz w:val="22"/>
              </w:rPr>
              <w:t xml:space="preserve">Gruppediskusjon </w:t>
            </w:r>
          </w:p>
          <w:p w:rsidR="00E2354F" w:rsidRPr="00E2354F" w:rsidRDefault="00B760E8" w:rsidP="00D71963">
            <w:pPr>
              <w:numPr>
                <w:ilvl w:val="0"/>
                <w:numId w:val="10"/>
              </w:numPr>
              <w:rPr>
                <w:szCs w:val="20"/>
              </w:rPr>
            </w:pPr>
            <w:r w:rsidRPr="00E2354F">
              <w:rPr>
                <w:sz w:val="22"/>
              </w:rPr>
              <w:t>Dialog og fortolkni</w:t>
            </w:r>
            <w:r w:rsidR="00D71963" w:rsidRPr="00E2354F">
              <w:rPr>
                <w:sz w:val="22"/>
              </w:rPr>
              <w:t>ng av funn fra analysegruppene</w:t>
            </w:r>
            <w:r w:rsidR="00D71963">
              <w:rPr>
                <w:sz w:val="22"/>
              </w:rPr>
              <w:t xml:space="preserve"> ( 2-4 grupper)</w:t>
            </w:r>
          </w:p>
          <w:p w:rsidR="005605A9" w:rsidRPr="00C17726" w:rsidRDefault="005605A9" w:rsidP="00E2354F">
            <w:pPr>
              <w:ind w:left="720"/>
              <w:rPr>
                <w:szCs w:val="20"/>
              </w:rPr>
            </w:pPr>
          </w:p>
        </w:tc>
      </w:tr>
      <w:tr w:rsidR="002C164E" w:rsidRPr="000D4CB7">
        <w:tc>
          <w:tcPr>
            <w:tcW w:w="1526" w:type="dxa"/>
          </w:tcPr>
          <w:p w:rsidR="002C164E" w:rsidRDefault="002C164E" w:rsidP="00D83E38">
            <w:pPr>
              <w:rPr>
                <w:sz w:val="22"/>
              </w:rPr>
            </w:pPr>
            <w:r>
              <w:rPr>
                <w:sz w:val="22"/>
              </w:rPr>
              <w:t>12:30-13:30</w:t>
            </w:r>
          </w:p>
        </w:tc>
        <w:tc>
          <w:tcPr>
            <w:tcW w:w="8080" w:type="dxa"/>
          </w:tcPr>
          <w:p w:rsidR="002C164E" w:rsidRPr="00E87F2B" w:rsidRDefault="002C164E" w:rsidP="008F258C">
            <w:pPr>
              <w:rPr>
                <w:b/>
              </w:rPr>
            </w:pPr>
            <w:proofErr w:type="spellStart"/>
            <w:r>
              <w:rPr>
                <w:b/>
              </w:rPr>
              <w:t>Lunch</w:t>
            </w:r>
            <w:proofErr w:type="spellEnd"/>
          </w:p>
        </w:tc>
      </w:tr>
      <w:tr w:rsidR="002C164E" w:rsidRPr="000D4CB7">
        <w:tc>
          <w:tcPr>
            <w:tcW w:w="1526" w:type="dxa"/>
          </w:tcPr>
          <w:p w:rsidR="00D64703" w:rsidRDefault="002C164E" w:rsidP="00D83E38">
            <w:pPr>
              <w:rPr>
                <w:sz w:val="22"/>
              </w:rPr>
            </w:pPr>
            <w:r>
              <w:rPr>
                <w:sz w:val="22"/>
              </w:rPr>
              <w:t>13:30-14:15</w:t>
            </w:r>
          </w:p>
          <w:p w:rsidR="002C164E" w:rsidRDefault="00D64703" w:rsidP="00D83E38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2C164E" w:rsidRDefault="002C164E" w:rsidP="008F258C">
            <w:pPr>
              <w:rPr>
                <w:b/>
              </w:rPr>
            </w:pPr>
            <w:r>
              <w:rPr>
                <w:b/>
              </w:rPr>
              <w:t xml:space="preserve">Foredrag </w:t>
            </w:r>
            <w:r w:rsidR="00943215">
              <w:rPr>
                <w:b/>
              </w:rPr>
              <w:t xml:space="preserve">om </w:t>
            </w:r>
            <w:proofErr w:type="spellStart"/>
            <w:r w:rsidR="00470F6A">
              <w:rPr>
                <w:b/>
              </w:rPr>
              <w:t>MediaCity</w:t>
            </w:r>
            <w:proofErr w:type="spellEnd"/>
            <w:r w:rsidR="00470F6A">
              <w:rPr>
                <w:b/>
              </w:rPr>
              <w:t xml:space="preserve"> Bergen (</w:t>
            </w:r>
            <w:proofErr w:type="spellStart"/>
            <w:r>
              <w:rPr>
                <w:b/>
              </w:rPr>
              <w:t>MCB</w:t>
            </w:r>
            <w:proofErr w:type="spellEnd"/>
            <w:r w:rsidR="00470F6A">
              <w:rPr>
                <w:b/>
              </w:rPr>
              <w:t>)</w:t>
            </w:r>
          </w:p>
          <w:p w:rsidR="00470F6A" w:rsidRPr="00943215" w:rsidRDefault="002C164E" w:rsidP="008F258C">
            <w:r w:rsidRPr="00943215">
              <w:t xml:space="preserve">v Sturla </w:t>
            </w:r>
            <w:proofErr w:type="spellStart"/>
            <w:r w:rsidRPr="00943215">
              <w:t>Hjelmervik</w:t>
            </w:r>
            <w:proofErr w:type="spellEnd"/>
            <w:r w:rsidRPr="00943215">
              <w:t>, Eiendomssjef Entra</w:t>
            </w:r>
          </w:p>
          <w:p w:rsidR="002C164E" w:rsidRDefault="002C164E" w:rsidP="008F258C">
            <w:pPr>
              <w:rPr>
                <w:b/>
              </w:rPr>
            </w:pPr>
          </w:p>
        </w:tc>
      </w:tr>
      <w:tr w:rsidR="008F258C" w:rsidRPr="000D4CB7">
        <w:tc>
          <w:tcPr>
            <w:tcW w:w="1526" w:type="dxa"/>
          </w:tcPr>
          <w:p w:rsidR="008F258C" w:rsidRDefault="004D604B" w:rsidP="005F145E">
            <w:pPr>
              <w:ind w:left="708" w:hanging="708"/>
              <w:jc w:val="both"/>
              <w:rPr>
                <w:sz w:val="22"/>
              </w:rPr>
            </w:pPr>
            <w:r w:rsidRPr="000D4CB7">
              <w:rPr>
                <w:sz w:val="22"/>
              </w:rPr>
              <w:t>1</w:t>
            </w:r>
            <w:r w:rsidR="00D83E38" w:rsidRPr="000D4CB7">
              <w:rPr>
                <w:sz w:val="22"/>
              </w:rPr>
              <w:t>4</w:t>
            </w:r>
            <w:r w:rsidRPr="000D4CB7">
              <w:rPr>
                <w:sz w:val="22"/>
              </w:rPr>
              <w:t>:</w:t>
            </w:r>
            <w:r w:rsidR="002C164E">
              <w:rPr>
                <w:sz w:val="22"/>
              </w:rPr>
              <w:t>15</w:t>
            </w:r>
            <w:r w:rsidR="008F258C" w:rsidRPr="000D4CB7">
              <w:rPr>
                <w:sz w:val="22"/>
              </w:rPr>
              <w:t>-</w:t>
            </w:r>
            <w:r w:rsidR="002C164E">
              <w:rPr>
                <w:sz w:val="22"/>
              </w:rPr>
              <w:t>15:00</w:t>
            </w:r>
          </w:p>
          <w:p w:rsidR="0008402A" w:rsidRPr="000D4CB7" w:rsidRDefault="00D52C7C" w:rsidP="00195FD7">
            <w:pPr>
              <w:jc w:val="both"/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6907C4" w:rsidRPr="00E87F2B" w:rsidDel="006907C4" w:rsidRDefault="00B760E8" w:rsidP="008F258C">
            <w:pPr>
              <w:rPr>
                <w:bCs/>
              </w:rPr>
            </w:pPr>
            <w:r w:rsidRPr="00E87F2B">
              <w:rPr>
                <w:b/>
              </w:rPr>
              <w:t xml:space="preserve">Årets resultat - del 2  </w:t>
            </w:r>
          </w:p>
          <w:p w:rsidR="00F460C9" w:rsidRPr="00E2354F" w:rsidRDefault="00B760E8" w:rsidP="00F460C9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0"/>
              </w:rPr>
            </w:pPr>
            <w:r w:rsidRPr="00E2354F">
              <w:rPr>
                <w:sz w:val="22"/>
                <w:szCs w:val="20"/>
              </w:rPr>
              <w:t xml:space="preserve">Margrethe innleder for så å utvikle </w:t>
            </w:r>
            <w:r w:rsidR="00D71963" w:rsidRPr="00E2354F">
              <w:rPr>
                <w:sz w:val="22"/>
                <w:szCs w:val="20"/>
              </w:rPr>
              <w:t>dialog med utvalgte fra analysegruppene</w:t>
            </w:r>
          </w:p>
          <w:p w:rsidR="00F460C9" w:rsidRPr="00F447B0" w:rsidRDefault="00B760E8" w:rsidP="00E2354F">
            <w:pPr>
              <w:pStyle w:val="Listeavsnitt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 w:rsidRPr="00C17726">
              <w:rPr>
                <w:sz w:val="22"/>
                <w:szCs w:val="20"/>
              </w:rPr>
              <w:t xml:space="preserve">Årets nøkkeltall og </w:t>
            </w:r>
            <w:proofErr w:type="spellStart"/>
            <w:r w:rsidRPr="00C17726">
              <w:rPr>
                <w:sz w:val="22"/>
                <w:szCs w:val="20"/>
              </w:rPr>
              <w:t>benchmarkingsrapport</w:t>
            </w:r>
            <w:proofErr w:type="spellEnd"/>
            <w:r w:rsidRPr="00C17726">
              <w:rPr>
                <w:sz w:val="22"/>
                <w:szCs w:val="20"/>
              </w:rPr>
              <w:t xml:space="preserve"> – mer om de utvalgte områder</w:t>
            </w:r>
          </w:p>
          <w:p w:rsidR="00F460C9" w:rsidRPr="00F447B0" w:rsidRDefault="00B760E8" w:rsidP="00E2354F">
            <w:pPr>
              <w:pStyle w:val="Listeavsnitt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 w:rsidRPr="00C17726">
              <w:rPr>
                <w:sz w:val="22"/>
                <w:szCs w:val="20"/>
              </w:rPr>
              <w:t xml:space="preserve">Refleksjoner om </w:t>
            </w:r>
            <w:r w:rsidRPr="00C17726">
              <w:rPr>
                <w:b/>
                <w:sz w:val="22"/>
                <w:szCs w:val="20"/>
              </w:rPr>
              <w:t>bransjetall/situasjon</w:t>
            </w:r>
            <w:r w:rsidRPr="00C17726">
              <w:rPr>
                <w:sz w:val="22"/>
                <w:szCs w:val="20"/>
              </w:rPr>
              <w:t xml:space="preserve">  </w:t>
            </w:r>
          </w:p>
          <w:p w:rsidR="00E2354F" w:rsidRDefault="00E2354F" w:rsidP="00E2354F">
            <w:pPr>
              <w:pStyle w:val="Fargerikliste-uthevingsfarge1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/>
                <w:szCs w:val="24"/>
                <w:lang w:val="nb-NO" w:eastAsia="nb-NO"/>
              </w:rPr>
              <w:t>Presentasjon av funn fra analysemøtene</w:t>
            </w:r>
            <w:r w:rsidR="00186827">
              <w:rPr>
                <w:rFonts w:ascii="Times New Roman" w:eastAsia="Times New Roman" w:hAnsi="Times New Roman"/>
                <w:szCs w:val="24"/>
                <w:lang w:val="nb-NO" w:eastAsia="nb-NO"/>
              </w:rPr>
              <w:t>/</w:t>
            </w:r>
            <w:r w:rsidR="00186827">
              <w:t>-</w:t>
            </w:r>
            <w:proofErr w:type="spellStart"/>
            <w:r w:rsidR="00186827" w:rsidRPr="00E2354F">
              <w:t>gruppene</w:t>
            </w:r>
            <w:proofErr w:type="spellEnd"/>
            <w:r w:rsidR="00186827">
              <w:rPr>
                <w:rFonts w:ascii="Times New Roman" w:eastAsia="Times New Roman" w:hAnsi="Times New Roman"/>
                <w:szCs w:val="24"/>
                <w:lang w:val="nb-NO" w:eastAsia="nb-NO"/>
              </w:rPr>
              <w:t>.</w:t>
            </w:r>
            <w:r>
              <w:rPr>
                <w:rFonts w:ascii="Times New Roman" w:eastAsia="Times New Roman" w:hAnsi="Times New Roman"/>
                <w:szCs w:val="24"/>
                <w:lang w:val="nb-NO" w:eastAsia="nb-NO"/>
              </w:rPr>
              <w:t>.</w:t>
            </w:r>
          </w:p>
          <w:p w:rsidR="00E2354F" w:rsidRPr="00E2354F" w:rsidRDefault="00E2354F" w:rsidP="00E2354F">
            <w:pPr>
              <w:pStyle w:val="DefaultText"/>
            </w:pPr>
          </w:p>
          <w:p w:rsidR="005605A9" w:rsidRPr="00644FBA" w:rsidRDefault="004105B2" w:rsidP="002F7AB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Fasilitatorene</w:t>
            </w:r>
            <w:proofErr w:type="spellEnd"/>
            <w:r>
              <w:rPr>
                <w:sz w:val="22"/>
              </w:rPr>
              <w:t xml:space="preserve">  avrunder.</w:t>
            </w:r>
          </w:p>
        </w:tc>
      </w:tr>
      <w:tr w:rsidR="008F258C" w:rsidRPr="000D4CB7">
        <w:tc>
          <w:tcPr>
            <w:tcW w:w="1526" w:type="dxa"/>
          </w:tcPr>
          <w:p w:rsidR="008F258C" w:rsidRPr="000D4CB7" w:rsidRDefault="004D3904" w:rsidP="00D83E3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C164E">
              <w:rPr>
                <w:sz w:val="22"/>
              </w:rPr>
              <w:t>15:00-15:15</w:t>
            </w:r>
          </w:p>
        </w:tc>
        <w:tc>
          <w:tcPr>
            <w:tcW w:w="8080" w:type="dxa"/>
          </w:tcPr>
          <w:p w:rsidR="008F258C" w:rsidRPr="00C17726" w:rsidRDefault="00B760E8" w:rsidP="008F258C">
            <w:pPr>
              <w:rPr>
                <w:b/>
              </w:rPr>
            </w:pPr>
            <w:r w:rsidRPr="00C17726">
              <w:rPr>
                <w:b/>
              </w:rPr>
              <w:t>Pause</w:t>
            </w:r>
          </w:p>
        </w:tc>
      </w:tr>
      <w:tr w:rsidR="008F258C" w:rsidRPr="000D4CB7">
        <w:tc>
          <w:tcPr>
            <w:tcW w:w="1526" w:type="dxa"/>
          </w:tcPr>
          <w:p w:rsidR="008F258C" w:rsidRDefault="002C164E" w:rsidP="00D83E38">
            <w:pPr>
              <w:rPr>
                <w:sz w:val="22"/>
              </w:rPr>
            </w:pPr>
            <w:r>
              <w:rPr>
                <w:sz w:val="22"/>
              </w:rPr>
              <w:t>15:15</w:t>
            </w:r>
            <w:r w:rsidR="008F258C" w:rsidRPr="000D4CB7">
              <w:rPr>
                <w:sz w:val="22"/>
              </w:rPr>
              <w:t>-1</w:t>
            </w:r>
            <w:r>
              <w:rPr>
                <w:sz w:val="22"/>
              </w:rPr>
              <w:t>6</w:t>
            </w:r>
            <w:r w:rsidR="008F258C" w:rsidRPr="000D4CB7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D83E38" w:rsidRPr="000D4CB7">
              <w:rPr>
                <w:sz w:val="22"/>
              </w:rPr>
              <w:t>0</w:t>
            </w:r>
          </w:p>
          <w:p w:rsidR="0008402A" w:rsidRPr="00C17726" w:rsidRDefault="00106B42" w:rsidP="00D83E38">
            <w:pPr>
              <w:rPr>
                <w:sz w:val="18"/>
              </w:rPr>
            </w:pPr>
            <w:proofErr w:type="spellStart"/>
            <w:r w:rsidRPr="00106B42">
              <w:rPr>
                <w:sz w:val="18"/>
              </w:rPr>
              <w:t>Grupperom</w:t>
            </w:r>
            <w:proofErr w:type="spellEnd"/>
          </w:p>
        </w:tc>
        <w:tc>
          <w:tcPr>
            <w:tcW w:w="8080" w:type="dxa"/>
          </w:tcPr>
          <w:p w:rsidR="008F258C" w:rsidRPr="00E87F2B" w:rsidRDefault="00D83E38" w:rsidP="00D83E38">
            <w:pPr>
              <w:rPr>
                <w:b/>
              </w:rPr>
            </w:pPr>
            <w:r w:rsidRPr="00E87F2B">
              <w:rPr>
                <w:b/>
              </w:rPr>
              <w:t>Gruppe</w:t>
            </w:r>
            <w:r w:rsidR="006907C4" w:rsidRPr="00E87F2B">
              <w:rPr>
                <w:b/>
              </w:rPr>
              <w:t>diskusjon</w:t>
            </w:r>
            <w:r w:rsidRPr="00E87F2B">
              <w:rPr>
                <w:b/>
              </w:rPr>
              <w:t xml:space="preserve"> og oppsummering av del 2</w:t>
            </w:r>
            <w:r w:rsidR="005E4F90" w:rsidRPr="00E87F2B">
              <w:rPr>
                <w:b/>
              </w:rPr>
              <w:t xml:space="preserve"> </w:t>
            </w:r>
          </w:p>
          <w:p w:rsidR="00D71963" w:rsidRPr="00E2354F" w:rsidRDefault="00D71963" w:rsidP="00D71963">
            <w:pPr>
              <w:numPr>
                <w:ilvl w:val="0"/>
                <w:numId w:val="1"/>
              </w:numPr>
              <w:rPr>
                <w:sz w:val="22"/>
              </w:rPr>
            </w:pPr>
            <w:r w:rsidRPr="00E2354F">
              <w:rPr>
                <w:sz w:val="22"/>
              </w:rPr>
              <w:t xml:space="preserve">Gruppediskusjon </w:t>
            </w:r>
          </w:p>
          <w:p w:rsidR="00E2354F" w:rsidRPr="00E2354F" w:rsidRDefault="00D71963" w:rsidP="00186827">
            <w:pPr>
              <w:numPr>
                <w:ilvl w:val="1"/>
                <w:numId w:val="1"/>
              </w:numPr>
              <w:rPr>
                <w:sz w:val="22"/>
              </w:rPr>
            </w:pPr>
            <w:r w:rsidRPr="00E2354F">
              <w:rPr>
                <w:sz w:val="22"/>
              </w:rPr>
              <w:t>Dialog og fortolkning av funn fra analysegruppene (2-4 grupper)</w:t>
            </w:r>
          </w:p>
          <w:p w:rsidR="005605A9" w:rsidRDefault="005605A9" w:rsidP="00E2354F">
            <w:pPr>
              <w:ind w:left="1080"/>
            </w:pPr>
          </w:p>
        </w:tc>
      </w:tr>
      <w:tr w:rsidR="008F258C" w:rsidRPr="000D4CB7">
        <w:tc>
          <w:tcPr>
            <w:tcW w:w="1526" w:type="dxa"/>
          </w:tcPr>
          <w:p w:rsidR="008F258C" w:rsidRDefault="002C164E" w:rsidP="008F258C">
            <w:pPr>
              <w:rPr>
                <w:sz w:val="22"/>
              </w:rPr>
            </w:pPr>
            <w:r>
              <w:rPr>
                <w:sz w:val="22"/>
              </w:rPr>
              <w:t>16:00-16:45</w:t>
            </w:r>
          </w:p>
          <w:p w:rsidR="0008402A" w:rsidRPr="000D4CB7" w:rsidRDefault="00D52C7C" w:rsidP="008F258C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8F258C" w:rsidRDefault="00B760E8" w:rsidP="008F258C">
            <w:pPr>
              <w:rPr>
                <w:b/>
              </w:rPr>
            </w:pPr>
            <w:r w:rsidRPr="00C17726">
              <w:rPr>
                <w:b/>
              </w:rPr>
              <w:t>Avslutning</w:t>
            </w:r>
          </w:p>
          <w:p w:rsidR="00186827" w:rsidRDefault="00571BCD" w:rsidP="004105B2">
            <w:pPr>
              <w:rPr>
                <w:sz w:val="22"/>
              </w:rPr>
            </w:pPr>
            <w:r w:rsidRPr="002F7AB9">
              <w:rPr>
                <w:sz w:val="22"/>
              </w:rPr>
              <w:t xml:space="preserve">Kort oppsummering ved </w:t>
            </w:r>
            <w:proofErr w:type="spellStart"/>
            <w:r w:rsidRPr="002F7AB9">
              <w:rPr>
                <w:sz w:val="22"/>
              </w:rPr>
              <w:t>fasilitatorene</w:t>
            </w:r>
            <w:proofErr w:type="spellEnd"/>
            <w:r w:rsidRPr="002F7AB9">
              <w:rPr>
                <w:sz w:val="22"/>
              </w:rPr>
              <w:t xml:space="preserve"> og representanter fra hver </w:t>
            </w:r>
            <w:r w:rsidR="00D71963">
              <w:rPr>
                <w:sz w:val="22"/>
              </w:rPr>
              <w:t xml:space="preserve">av </w:t>
            </w:r>
            <w:r w:rsidRPr="002F7AB9">
              <w:rPr>
                <w:sz w:val="22"/>
              </w:rPr>
              <w:t>gruppene</w:t>
            </w:r>
            <w:r w:rsidR="002F7AB9" w:rsidRPr="002F7AB9">
              <w:rPr>
                <w:sz w:val="22"/>
              </w:rPr>
              <w:t>.</w:t>
            </w:r>
          </w:p>
          <w:p w:rsidR="00571BCD" w:rsidRPr="00C17726" w:rsidRDefault="00571BCD" w:rsidP="004105B2">
            <w:pPr>
              <w:rPr>
                <w:b/>
              </w:rPr>
            </w:pPr>
          </w:p>
        </w:tc>
      </w:tr>
      <w:tr w:rsidR="008F258C" w:rsidRPr="000D4CB7">
        <w:tc>
          <w:tcPr>
            <w:tcW w:w="1526" w:type="dxa"/>
          </w:tcPr>
          <w:p w:rsidR="001A5F00" w:rsidRPr="000D4CB7" w:rsidRDefault="00D52C7C" w:rsidP="008F258C">
            <w:pPr>
              <w:rPr>
                <w:sz w:val="22"/>
              </w:rPr>
            </w:pPr>
            <w:r>
              <w:rPr>
                <w:sz w:val="22"/>
              </w:rPr>
              <w:t>19:3</w:t>
            </w:r>
            <w:r w:rsidR="008F258C" w:rsidRPr="000D4CB7">
              <w:rPr>
                <w:sz w:val="22"/>
              </w:rPr>
              <w:t xml:space="preserve">0 </w:t>
            </w:r>
          </w:p>
        </w:tc>
        <w:tc>
          <w:tcPr>
            <w:tcW w:w="8080" w:type="dxa"/>
          </w:tcPr>
          <w:p w:rsidR="008F258C" w:rsidRPr="00036347" w:rsidRDefault="008F258C" w:rsidP="00226D5B">
            <w:pPr>
              <w:rPr>
                <w:b/>
              </w:rPr>
            </w:pPr>
            <w:r w:rsidRPr="000D4CB7">
              <w:rPr>
                <w:b/>
              </w:rPr>
              <w:t>Aperiti</w:t>
            </w:r>
            <w:r w:rsidR="001A5F00">
              <w:rPr>
                <w:b/>
              </w:rPr>
              <w:t>f</w:t>
            </w:r>
            <w:r w:rsidRPr="000D4CB7">
              <w:rPr>
                <w:b/>
              </w:rPr>
              <w:t xml:space="preserve">f </w:t>
            </w:r>
            <w:r w:rsidR="001A5F00">
              <w:rPr>
                <w:b/>
              </w:rPr>
              <w:t xml:space="preserve">og </w:t>
            </w:r>
            <w:r w:rsidRPr="000D4CB7">
              <w:rPr>
                <w:b/>
              </w:rPr>
              <w:t>Middag</w:t>
            </w:r>
            <w:r w:rsidR="001A5F00">
              <w:rPr>
                <w:b/>
              </w:rPr>
              <w:t xml:space="preserve"> </w:t>
            </w:r>
          </w:p>
        </w:tc>
      </w:tr>
    </w:tbl>
    <w:p w:rsidR="009F2A10" w:rsidRDefault="009F2A10" w:rsidP="008620E4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994E63" w:rsidRDefault="00994E63" w:rsidP="00C1772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605A9" w:rsidRPr="00C17726" w:rsidRDefault="002F7AB9" w:rsidP="00C1772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PRO</w:t>
      </w:r>
      <w:r w:rsidR="00036347">
        <w:rPr>
          <w:b/>
          <w:sz w:val="28"/>
        </w:rPr>
        <w:t>GRAM TORSDAG 19.10.2017</w:t>
      </w:r>
    </w:p>
    <w:p w:rsidR="00475AE3" w:rsidRPr="00475AE3" w:rsidRDefault="00475AE3" w:rsidP="00475AE3">
      <w:pPr>
        <w:widowControl w:val="0"/>
        <w:autoSpaceDE w:val="0"/>
        <w:autoSpaceDN w:val="0"/>
        <w:adjustRightInd w:val="0"/>
        <w:rPr>
          <w:b/>
          <w:sz w:val="28"/>
          <w:u w:val="single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80"/>
      </w:tblGrid>
      <w:tr w:rsidR="00475AE3" w:rsidRPr="000D4CB7">
        <w:tc>
          <w:tcPr>
            <w:tcW w:w="1526" w:type="dxa"/>
            <w:shd w:val="clear" w:color="auto" w:fill="EEECE1"/>
          </w:tcPr>
          <w:p w:rsidR="00475AE3" w:rsidRPr="000D4CB7" w:rsidRDefault="00475AE3" w:rsidP="00BE4AAB">
            <w:pPr>
              <w:rPr>
                <w:b/>
              </w:rPr>
            </w:pPr>
            <w:r w:rsidRPr="000D4CB7">
              <w:rPr>
                <w:b/>
              </w:rPr>
              <w:t>Tid</w:t>
            </w:r>
            <w:r w:rsidR="00F447B0">
              <w:rPr>
                <w:b/>
              </w:rPr>
              <w:t>/sted:</w:t>
            </w:r>
          </w:p>
        </w:tc>
        <w:tc>
          <w:tcPr>
            <w:tcW w:w="8080" w:type="dxa"/>
            <w:shd w:val="clear" w:color="auto" w:fill="EEECE1"/>
          </w:tcPr>
          <w:p w:rsidR="00475AE3" w:rsidRPr="000D4CB7" w:rsidRDefault="00475AE3" w:rsidP="00BE4AAB">
            <w:pPr>
              <w:rPr>
                <w:b/>
              </w:rPr>
            </w:pPr>
            <w:r w:rsidRPr="000D4CB7">
              <w:rPr>
                <w:b/>
              </w:rPr>
              <w:t>Tema/innehold</w:t>
            </w:r>
          </w:p>
        </w:tc>
      </w:tr>
      <w:tr w:rsidR="004901A3" w:rsidRPr="000D4CB7">
        <w:tc>
          <w:tcPr>
            <w:tcW w:w="1526" w:type="dxa"/>
          </w:tcPr>
          <w:p w:rsidR="0008402A" w:rsidRDefault="0070349A" w:rsidP="008F258C">
            <w:pPr>
              <w:rPr>
                <w:sz w:val="22"/>
              </w:rPr>
            </w:pPr>
            <w:r>
              <w:rPr>
                <w:sz w:val="22"/>
              </w:rPr>
              <w:t>09:00</w:t>
            </w:r>
          </w:p>
        </w:tc>
        <w:tc>
          <w:tcPr>
            <w:tcW w:w="8080" w:type="dxa"/>
          </w:tcPr>
          <w:p w:rsidR="00571BCD" w:rsidRPr="00475AE3" w:rsidRDefault="004901A3" w:rsidP="002F7AB9">
            <w:pPr>
              <w:rPr>
                <w:b/>
              </w:rPr>
            </w:pPr>
            <w:r>
              <w:rPr>
                <w:b/>
              </w:rPr>
              <w:t>Velkommen til dag 2</w:t>
            </w:r>
            <w:r w:rsidR="008B7D8C">
              <w:rPr>
                <w:b/>
              </w:rPr>
              <w:t xml:space="preserve"> </w:t>
            </w:r>
          </w:p>
        </w:tc>
      </w:tr>
      <w:tr w:rsidR="008F258C" w:rsidRPr="000D4CB7">
        <w:tc>
          <w:tcPr>
            <w:tcW w:w="1526" w:type="dxa"/>
          </w:tcPr>
          <w:p w:rsidR="008F258C" w:rsidRPr="000D4CB7" w:rsidRDefault="00365F38" w:rsidP="008F258C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8F258C" w:rsidRPr="000D4CB7">
              <w:rPr>
                <w:sz w:val="22"/>
              </w:rPr>
              <w:t>9</w:t>
            </w:r>
            <w:r>
              <w:rPr>
                <w:sz w:val="22"/>
              </w:rPr>
              <w:t>:</w:t>
            </w:r>
            <w:r w:rsidR="008F258C" w:rsidRPr="000D4CB7">
              <w:rPr>
                <w:sz w:val="22"/>
              </w:rPr>
              <w:t>0</w:t>
            </w:r>
            <w:r w:rsidR="0070349A">
              <w:rPr>
                <w:sz w:val="22"/>
              </w:rPr>
              <w:t>0</w:t>
            </w:r>
            <w:r w:rsidR="008F258C" w:rsidRPr="000D4CB7">
              <w:rPr>
                <w:sz w:val="22"/>
              </w:rPr>
              <w:t>-10:</w:t>
            </w:r>
            <w:r w:rsidR="00124C94">
              <w:rPr>
                <w:sz w:val="22"/>
              </w:rPr>
              <w:t>3</w:t>
            </w:r>
            <w:r w:rsidR="008F258C" w:rsidRPr="000D4CB7">
              <w:rPr>
                <w:sz w:val="22"/>
              </w:rPr>
              <w:t>0</w:t>
            </w:r>
          </w:p>
          <w:p w:rsidR="008F258C" w:rsidRPr="000D4CB7" w:rsidRDefault="00943215" w:rsidP="008F258C">
            <w:pPr>
              <w:rPr>
                <w:sz w:val="22"/>
              </w:rPr>
            </w:pPr>
            <w:r>
              <w:rPr>
                <w:sz w:val="22"/>
              </w:rPr>
              <w:t>DNV GL</w:t>
            </w:r>
          </w:p>
        </w:tc>
        <w:tc>
          <w:tcPr>
            <w:tcW w:w="8080" w:type="dxa"/>
          </w:tcPr>
          <w:p w:rsidR="0070349A" w:rsidRPr="00943215" w:rsidRDefault="00943215" w:rsidP="00D622E7">
            <w:pPr>
              <w:spacing w:beforeLines="1" w:afterLines="1"/>
              <w:jc w:val="both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Omvisning </w:t>
            </w:r>
            <w:r w:rsidR="00E20178" w:rsidRPr="0070349A">
              <w:rPr>
                <w:b/>
                <w:color w:val="000000"/>
              </w:rPr>
              <w:t xml:space="preserve">Marineholmen - DNV </w:t>
            </w:r>
            <w:proofErr w:type="spellStart"/>
            <w:r w:rsidR="00E20178" w:rsidRPr="0070349A">
              <w:rPr>
                <w:b/>
                <w:color w:val="000000"/>
              </w:rPr>
              <w:t>GLs</w:t>
            </w:r>
            <w:proofErr w:type="spellEnd"/>
            <w:r>
              <w:rPr>
                <w:b/>
                <w:color w:val="000000"/>
              </w:rPr>
              <w:t xml:space="preserve"> nye bygg </w:t>
            </w:r>
            <w:r w:rsidR="0070349A" w:rsidRPr="0070349A">
              <w:rPr>
                <w:b/>
                <w:color w:val="000000"/>
              </w:rPr>
              <w:t>og lab/ teknologisenter</w:t>
            </w:r>
            <w:r>
              <w:rPr>
                <w:b/>
                <w:color w:val="000000"/>
              </w:rPr>
              <w:t xml:space="preserve"> </w:t>
            </w:r>
            <w:r w:rsidR="004B1FBE" w:rsidRPr="00E87F2B">
              <w:rPr>
                <w:b/>
                <w:color w:val="000000"/>
                <w:sz w:val="22"/>
              </w:rPr>
              <w:t xml:space="preserve"> </w:t>
            </w:r>
          </w:p>
          <w:p w:rsidR="00E20178" w:rsidRPr="004B1FBE" w:rsidRDefault="004B1FBE" w:rsidP="00D622E7">
            <w:pPr>
              <w:spacing w:beforeLines="1" w:afterLines="1"/>
              <w:jc w:val="both"/>
              <w:outlineLvl w:val="0"/>
              <w:rPr>
                <w:b/>
                <w:color w:val="000000"/>
                <w:sz w:val="22"/>
                <w:u w:val="single"/>
              </w:rPr>
            </w:pPr>
            <w:r w:rsidRPr="00E87F2B">
              <w:rPr>
                <w:b/>
                <w:color w:val="000000"/>
                <w:sz w:val="22"/>
              </w:rPr>
              <w:t>(</w:t>
            </w:r>
            <w:r w:rsidR="0070349A">
              <w:rPr>
                <w:sz w:val="22"/>
                <w:szCs w:val="20"/>
              </w:rPr>
              <w:t>N</w:t>
            </w:r>
            <w:r>
              <w:rPr>
                <w:sz w:val="22"/>
                <w:szCs w:val="20"/>
              </w:rPr>
              <w:t>abo</w:t>
            </w:r>
            <w:r w:rsidR="00943215">
              <w:rPr>
                <w:sz w:val="22"/>
                <w:szCs w:val="20"/>
              </w:rPr>
              <w:t>eiendom</w:t>
            </w:r>
            <w:r>
              <w:rPr>
                <w:sz w:val="22"/>
                <w:szCs w:val="20"/>
              </w:rPr>
              <w:t xml:space="preserve"> til BI)</w:t>
            </w:r>
          </w:p>
          <w:p w:rsidR="004105B2" w:rsidRPr="00846B9D" w:rsidRDefault="0070349A" w:rsidP="0070349A">
            <w:pPr>
              <w:pStyle w:val="Listeavsnitt"/>
              <w:numPr>
                <w:ilvl w:val="0"/>
                <w:numId w:val="1"/>
              </w:numPr>
              <w:rPr>
                <w:color w:val="000000"/>
                <w:sz w:val="22"/>
              </w:rPr>
            </w:pPr>
            <w:r w:rsidRPr="00846B9D">
              <w:rPr>
                <w:color w:val="000000"/>
                <w:sz w:val="22"/>
              </w:rPr>
              <w:t xml:space="preserve">Omvisning og presentasjon. </w:t>
            </w:r>
            <w:r w:rsidR="00195FD7" w:rsidRPr="00846B9D">
              <w:rPr>
                <w:color w:val="000000"/>
                <w:sz w:val="22"/>
              </w:rPr>
              <w:t>B</w:t>
            </w:r>
            <w:r w:rsidR="004105B2" w:rsidRPr="00846B9D">
              <w:rPr>
                <w:color w:val="000000"/>
                <w:sz w:val="22"/>
              </w:rPr>
              <w:t>ygget</w:t>
            </w:r>
            <w:r w:rsidRPr="00846B9D">
              <w:rPr>
                <w:color w:val="000000"/>
                <w:sz w:val="22"/>
              </w:rPr>
              <w:t xml:space="preserve"> er</w:t>
            </w:r>
            <w:r w:rsidR="00E20178" w:rsidRPr="00846B9D">
              <w:rPr>
                <w:color w:val="000000"/>
                <w:sz w:val="22"/>
              </w:rPr>
              <w:t xml:space="preserve"> miljømerke</w:t>
            </w:r>
            <w:r w:rsidRPr="00846B9D">
              <w:rPr>
                <w:color w:val="000000"/>
                <w:sz w:val="22"/>
              </w:rPr>
              <w:t>t</w:t>
            </w:r>
            <w:r w:rsidR="00E20178" w:rsidRPr="00846B9D">
              <w:rPr>
                <w:color w:val="000000"/>
                <w:sz w:val="22"/>
              </w:rPr>
              <w:t xml:space="preserve"> med </w:t>
            </w:r>
            <w:proofErr w:type="spellStart"/>
            <w:r w:rsidR="00E20178" w:rsidRPr="00846B9D">
              <w:rPr>
                <w:color w:val="000000"/>
                <w:sz w:val="22"/>
              </w:rPr>
              <w:t>Breeam</w:t>
            </w:r>
            <w:proofErr w:type="spellEnd"/>
            <w:r w:rsidR="00E20178" w:rsidRPr="00846B9D">
              <w:rPr>
                <w:color w:val="000000"/>
                <w:sz w:val="22"/>
              </w:rPr>
              <w:t xml:space="preserve"> </w:t>
            </w:r>
            <w:proofErr w:type="spellStart"/>
            <w:r w:rsidR="00E20178" w:rsidRPr="00846B9D">
              <w:rPr>
                <w:color w:val="000000"/>
                <w:sz w:val="22"/>
              </w:rPr>
              <w:t>Excellent</w:t>
            </w:r>
            <w:proofErr w:type="spellEnd"/>
            <w:r w:rsidR="00E20178" w:rsidRPr="00846B9D">
              <w:rPr>
                <w:color w:val="000000"/>
                <w:sz w:val="22"/>
              </w:rPr>
              <w:t xml:space="preserve"> som ett av de første bygg i Bergen.</w:t>
            </w:r>
          </w:p>
          <w:p w:rsidR="0070349A" w:rsidRPr="00846B9D" w:rsidRDefault="004105B2" w:rsidP="00D622E7">
            <w:pPr>
              <w:spacing w:beforeLines="1" w:afterLines="1"/>
              <w:rPr>
                <w:color w:val="000000"/>
                <w:sz w:val="22"/>
              </w:rPr>
            </w:pPr>
            <w:r w:rsidRPr="00846B9D">
              <w:rPr>
                <w:color w:val="000000"/>
                <w:sz w:val="22"/>
              </w:rPr>
              <w:t> </w:t>
            </w:r>
            <w:hyperlink r:id="rId7" w:history="1">
              <w:r w:rsidR="00195FD7" w:rsidRPr="00846B9D">
                <w:rPr>
                  <w:color w:val="000000"/>
                  <w:sz w:val="22"/>
                </w:rPr>
                <w:t>https://www.dnvgl.no/Norway/Kontor/marineholmen.html</w:t>
              </w:r>
            </w:hyperlink>
            <w:r w:rsidR="0070349A" w:rsidRPr="00846B9D">
              <w:rPr>
                <w:color w:val="000000"/>
                <w:sz w:val="22"/>
              </w:rPr>
              <w:t xml:space="preserve">  </w:t>
            </w:r>
          </w:p>
          <w:p w:rsidR="005605A9" w:rsidRPr="0070349A" w:rsidRDefault="0070349A" w:rsidP="00846B9D">
            <w:pPr>
              <w:rPr>
                <w:rFonts w:ascii="Times" w:hAnsi="Times"/>
                <w:sz w:val="20"/>
                <w:szCs w:val="20"/>
              </w:rPr>
            </w:pPr>
            <w:r w:rsidRPr="00846B9D">
              <w:rPr>
                <w:color w:val="000000"/>
                <w:sz w:val="22"/>
              </w:rPr>
              <w:t xml:space="preserve">ved Mads Arild </w:t>
            </w:r>
            <w:proofErr w:type="spellStart"/>
            <w:r w:rsidRPr="00846B9D">
              <w:rPr>
                <w:color w:val="000000"/>
                <w:sz w:val="22"/>
              </w:rPr>
              <w:t>Eidem</w:t>
            </w:r>
            <w:proofErr w:type="spellEnd"/>
            <w:r w:rsidRPr="00846B9D">
              <w:rPr>
                <w:color w:val="000000"/>
                <w:sz w:val="22"/>
              </w:rPr>
              <w:t>, Stedsleder DNV GL Bergen</w:t>
            </w:r>
            <w:r w:rsidR="00823FD0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124C94" w:rsidRPr="000D4CB7">
        <w:tc>
          <w:tcPr>
            <w:tcW w:w="1526" w:type="dxa"/>
          </w:tcPr>
          <w:p w:rsidR="005605A9" w:rsidRDefault="00672459" w:rsidP="00C17726">
            <w:pPr>
              <w:ind w:left="708" w:hanging="708"/>
              <w:jc w:val="both"/>
              <w:rPr>
                <w:sz w:val="22"/>
              </w:rPr>
            </w:pPr>
            <w:r>
              <w:rPr>
                <w:sz w:val="22"/>
              </w:rPr>
              <w:t>10:30-10:45</w:t>
            </w:r>
          </w:p>
        </w:tc>
        <w:tc>
          <w:tcPr>
            <w:tcW w:w="8080" w:type="dxa"/>
          </w:tcPr>
          <w:p w:rsidR="00124C94" w:rsidRPr="000D4CB7" w:rsidRDefault="00124C94" w:rsidP="00475AE3">
            <w:pPr>
              <w:rPr>
                <w:b/>
                <w:u w:val="single"/>
              </w:rPr>
            </w:pPr>
            <w:r w:rsidRPr="000D4CB7">
              <w:rPr>
                <w:b/>
              </w:rPr>
              <w:t>Pause</w:t>
            </w:r>
          </w:p>
        </w:tc>
      </w:tr>
      <w:tr w:rsidR="00124C94" w:rsidRPr="000D4CB7">
        <w:tc>
          <w:tcPr>
            <w:tcW w:w="1526" w:type="dxa"/>
          </w:tcPr>
          <w:p w:rsidR="0008402A" w:rsidRDefault="009F2A10" w:rsidP="008F258C">
            <w:pPr>
              <w:rPr>
                <w:sz w:val="22"/>
              </w:rPr>
            </w:pPr>
            <w:r w:rsidRPr="008620E4">
              <w:rPr>
                <w:sz w:val="22"/>
              </w:rPr>
              <w:t>10:45</w:t>
            </w:r>
            <w:r w:rsidR="002F7AB9" w:rsidRPr="008620E4">
              <w:rPr>
                <w:sz w:val="22"/>
              </w:rPr>
              <w:t>-11:30</w:t>
            </w:r>
          </w:p>
          <w:p w:rsidR="00124C94" w:rsidRPr="000D4CB7" w:rsidRDefault="00D52C7C" w:rsidP="008F258C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E5500F" w:rsidRPr="00E87F2B" w:rsidRDefault="004777AA" w:rsidP="00E5500F">
            <w:r w:rsidRPr="00E87F2B">
              <w:rPr>
                <w:b/>
              </w:rPr>
              <w:t xml:space="preserve">Bruk av rapportene – hvor er nytteverdien? </w:t>
            </w:r>
          </w:p>
          <w:p w:rsidR="00186827" w:rsidRPr="00186827" w:rsidRDefault="00B760E8" w:rsidP="00036347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0"/>
              </w:rPr>
            </w:pPr>
            <w:r w:rsidRPr="002D0DD6">
              <w:rPr>
                <w:sz w:val="22"/>
                <w:szCs w:val="20"/>
              </w:rPr>
              <w:t xml:space="preserve">Margrethe Foss innleder og </w:t>
            </w:r>
            <w:proofErr w:type="spellStart"/>
            <w:r w:rsidRPr="002D0DD6">
              <w:rPr>
                <w:sz w:val="22"/>
                <w:szCs w:val="20"/>
              </w:rPr>
              <w:t>fasiliterer</w:t>
            </w:r>
            <w:proofErr w:type="spellEnd"/>
            <w:r w:rsidR="00036347" w:rsidRPr="002D0DD6">
              <w:rPr>
                <w:sz w:val="22"/>
                <w:szCs w:val="20"/>
              </w:rPr>
              <w:t xml:space="preserve"> innleggene</w:t>
            </w:r>
            <w:r w:rsidR="0046206F" w:rsidRPr="002D0DD6">
              <w:rPr>
                <w:sz w:val="22"/>
                <w:szCs w:val="20"/>
              </w:rPr>
              <w:t xml:space="preserve"> </w:t>
            </w:r>
          </w:p>
          <w:p w:rsidR="00186827" w:rsidRDefault="002F7AB9" w:rsidP="00036347">
            <w:pPr>
              <w:rPr>
                <w:sz w:val="22"/>
              </w:rPr>
            </w:pPr>
            <w:r w:rsidRPr="002D0DD6">
              <w:rPr>
                <w:sz w:val="22"/>
                <w:szCs w:val="20"/>
              </w:rPr>
              <w:t xml:space="preserve">Innledning til gruppediskusjoner </w:t>
            </w:r>
            <w:r w:rsidRPr="002D0DD6">
              <w:rPr>
                <w:sz w:val="22"/>
              </w:rPr>
              <w:t xml:space="preserve">ved </w:t>
            </w:r>
            <w:proofErr w:type="spellStart"/>
            <w:r w:rsidRPr="002D0DD6">
              <w:rPr>
                <w:sz w:val="22"/>
              </w:rPr>
              <w:t>fasilitatorene</w:t>
            </w:r>
            <w:proofErr w:type="spellEnd"/>
          </w:p>
          <w:p w:rsidR="009F2A10" w:rsidRPr="0046206F" w:rsidRDefault="009F2A10" w:rsidP="00036347">
            <w:pPr>
              <w:rPr>
                <w:sz w:val="22"/>
              </w:rPr>
            </w:pPr>
          </w:p>
        </w:tc>
      </w:tr>
      <w:tr w:rsidR="002F7AB9" w:rsidRPr="000D4CB7">
        <w:tc>
          <w:tcPr>
            <w:tcW w:w="1526" w:type="dxa"/>
          </w:tcPr>
          <w:p w:rsidR="002F7AB9" w:rsidRDefault="00195FD7" w:rsidP="008F258C">
            <w:pPr>
              <w:rPr>
                <w:sz w:val="22"/>
              </w:rPr>
            </w:pPr>
            <w:r>
              <w:rPr>
                <w:sz w:val="22"/>
              </w:rPr>
              <w:t>11:30-12:00</w:t>
            </w:r>
          </w:p>
          <w:p w:rsidR="002F7AB9" w:rsidRPr="00106B42" w:rsidRDefault="00106B42" w:rsidP="008F258C">
            <w:pPr>
              <w:rPr>
                <w:sz w:val="22"/>
              </w:rPr>
            </w:pPr>
            <w:proofErr w:type="spellStart"/>
            <w:r w:rsidRPr="00106B42">
              <w:rPr>
                <w:sz w:val="18"/>
              </w:rPr>
              <w:t>Grupperom</w:t>
            </w:r>
            <w:proofErr w:type="spellEnd"/>
          </w:p>
        </w:tc>
        <w:tc>
          <w:tcPr>
            <w:tcW w:w="8080" w:type="dxa"/>
          </w:tcPr>
          <w:p w:rsidR="002F7AB9" w:rsidRPr="00E87F2B" w:rsidRDefault="002F7AB9" w:rsidP="002F7AB9">
            <w:pPr>
              <w:rPr>
                <w:b/>
              </w:rPr>
            </w:pPr>
            <w:r w:rsidRPr="00E87F2B">
              <w:rPr>
                <w:b/>
              </w:rPr>
              <w:t xml:space="preserve">Bruk av rapportene – hvor er nytteverdien?  </w:t>
            </w:r>
          </w:p>
          <w:p w:rsidR="002F7AB9" w:rsidRPr="002D0DD6" w:rsidRDefault="002F7AB9" w:rsidP="002F7AB9">
            <w:pPr>
              <w:numPr>
                <w:ilvl w:val="0"/>
                <w:numId w:val="1"/>
              </w:numPr>
              <w:rPr>
                <w:color w:val="000000"/>
                <w:sz w:val="22"/>
              </w:rPr>
            </w:pPr>
            <w:r w:rsidRPr="002D0DD6">
              <w:rPr>
                <w:color w:val="000000"/>
                <w:sz w:val="22"/>
              </w:rPr>
              <w:t xml:space="preserve">Gruppediskusjon </w:t>
            </w:r>
          </w:p>
          <w:p w:rsidR="00186827" w:rsidRDefault="002F7AB9" w:rsidP="00186827">
            <w:pPr>
              <w:pStyle w:val="Listeavsnitt"/>
              <w:numPr>
                <w:ilvl w:val="1"/>
                <w:numId w:val="1"/>
              </w:numPr>
              <w:rPr>
                <w:rFonts w:eastAsia="Cambria"/>
                <w:sz w:val="20"/>
                <w:szCs w:val="20"/>
                <w:lang w:eastAsia="en-US"/>
              </w:rPr>
            </w:pPr>
            <w:r w:rsidRPr="00186827">
              <w:rPr>
                <w:color w:val="000000"/>
                <w:sz w:val="22"/>
              </w:rPr>
              <w:t>Hvordan bruker vi rapporten, har vi gjort noe nytt, hva</w:t>
            </w:r>
            <w:r w:rsidRPr="00186827">
              <w:rPr>
                <w:rFonts w:eastAsia="Cambria"/>
                <w:sz w:val="22"/>
                <w:szCs w:val="20"/>
                <w:lang w:eastAsia="en-US"/>
              </w:rPr>
              <w:t xml:space="preserve"> er potensialet </w:t>
            </w:r>
            <w:proofErr w:type="spellStart"/>
            <w:r w:rsidRPr="00186827">
              <w:rPr>
                <w:rFonts w:eastAsia="Cambria"/>
                <w:sz w:val="22"/>
                <w:szCs w:val="20"/>
                <w:lang w:eastAsia="en-US"/>
              </w:rPr>
              <w:t>etc</w:t>
            </w:r>
            <w:proofErr w:type="spellEnd"/>
            <w:r w:rsidRPr="00186827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</w:p>
          <w:p w:rsidR="002F7AB9" w:rsidRPr="00186827" w:rsidRDefault="002F7AB9" w:rsidP="00E87F2B">
            <w:pPr>
              <w:pStyle w:val="Listeavsnitt"/>
              <w:ind w:left="1080"/>
              <w:rPr>
                <w:rFonts w:eastAsia="Cambria"/>
                <w:sz w:val="20"/>
                <w:szCs w:val="20"/>
                <w:lang w:eastAsia="en-US"/>
              </w:rPr>
            </w:pPr>
            <w:r w:rsidRPr="00186827">
              <w:rPr>
                <w:rFonts w:eastAsia="Cambri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24C94" w:rsidRPr="000D4CB7">
        <w:tc>
          <w:tcPr>
            <w:tcW w:w="1526" w:type="dxa"/>
          </w:tcPr>
          <w:p w:rsidR="00124C94" w:rsidRPr="000D4CB7" w:rsidRDefault="00124C94" w:rsidP="008F258C">
            <w:pPr>
              <w:rPr>
                <w:sz w:val="22"/>
              </w:rPr>
            </w:pPr>
            <w:r w:rsidRPr="000D4CB7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0D4CB7">
              <w:rPr>
                <w:sz w:val="22"/>
              </w:rPr>
              <w:t>:</w:t>
            </w:r>
            <w:r w:rsidR="00195FD7">
              <w:rPr>
                <w:sz w:val="22"/>
              </w:rPr>
              <w:t>00</w:t>
            </w:r>
            <w:r w:rsidRPr="000D4CB7">
              <w:rPr>
                <w:sz w:val="22"/>
              </w:rPr>
              <w:t>-1</w:t>
            </w:r>
            <w:r w:rsidR="00195FD7">
              <w:rPr>
                <w:sz w:val="22"/>
              </w:rPr>
              <w:t>2:45</w:t>
            </w:r>
          </w:p>
        </w:tc>
        <w:tc>
          <w:tcPr>
            <w:tcW w:w="8080" w:type="dxa"/>
          </w:tcPr>
          <w:p w:rsidR="00124C94" w:rsidRPr="000D4CB7" w:rsidRDefault="00124C94" w:rsidP="008F258C">
            <w:pPr>
              <w:rPr>
                <w:sz w:val="20"/>
              </w:rPr>
            </w:pPr>
            <w:r w:rsidRPr="000D4CB7">
              <w:rPr>
                <w:b/>
              </w:rPr>
              <w:t>Lunsj</w:t>
            </w:r>
          </w:p>
        </w:tc>
      </w:tr>
      <w:tr w:rsidR="00195FD7" w:rsidRPr="000D4CB7">
        <w:tc>
          <w:tcPr>
            <w:tcW w:w="1526" w:type="dxa"/>
          </w:tcPr>
          <w:p w:rsidR="00195FD7" w:rsidRPr="000D4CB7" w:rsidRDefault="00195FD7" w:rsidP="008F258C">
            <w:pPr>
              <w:rPr>
                <w:sz w:val="22"/>
              </w:rPr>
            </w:pPr>
            <w:r>
              <w:rPr>
                <w:sz w:val="22"/>
              </w:rPr>
              <w:t>12:45-13:30</w:t>
            </w:r>
          </w:p>
        </w:tc>
        <w:tc>
          <w:tcPr>
            <w:tcW w:w="8080" w:type="dxa"/>
          </w:tcPr>
          <w:p w:rsidR="0061627B" w:rsidRPr="0061627B" w:rsidRDefault="0061627B" w:rsidP="00470F6A">
            <w:pPr>
              <w:rPr>
                <w:b/>
              </w:rPr>
            </w:pPr>
            <w:r w:rsidRPr="0061627B">
              <w:rPr>
                <w:b/>
              </w:rPr>
              <w:t xml:space="preserve">FM-standarder nyttig i </w:t>
            </w:r>
            <w:proofErr w:type="spellStart"/>
            <w:r w:rsidRPr="0061627B">
              <w:rPr>
                <w:b/>
              </w:rPr>
              <w:t>benchmarking</w:t>
            </w:r>
            <w:proofErr w:type="spellEnd"/>
            <w:r w:rsidRPr="0061627B">
              <w:rPr>
                <w:b/>
              </w:rPr>
              <w:t>.</w:t>
            </w:r>
            <w:r w:rsidRPr="0061627B">
              <w:rPr>
                <w:b/>
              </w:rPr>
              <w:br/>
            </w:r>
            <w:proofErr w:type="spellStart"/>
            <w:r w:rsidRPr="0061627B">
              <w:rPr>
                <w:b/>
              </w:rPr>
              <w:t>Intro</w:t>
            </w:r>
            <w:proofErr w:type="spellEnd"/>
            <w:r w:rsidRPr="0061627B">
              <w:rPr>
                <w:b/>
              </w:rPr>
              <w:t xml:space="preserve"> til to nye ISO-s</w:t>
            </w:r>
            <w:r>
              <w:rPr>
                <w:b/>
              </w:rPr>
              <w:t>tandarder som er publisert i år.</w:t>
            </w:r>
          </w:p>
          <w:p w:rsidR="00195FD7" w:rsidRPr="00195FD7" w:rsidRDefault="0061627B" w:rsidP="00470F6A">
            <w:pPr>
              <w:rPr>
                <w:sz w:val="22"/>
                <w:szCs w:val="20"/>
              </w:rPr>
            </w:pPr>
            <w:r w:rsidRPr="0061627B">
              <w:rPr>
                <w:color w:val="000000"/>
                <w:sz w:val="22"/>
              </w:rPr>
              <w:t xml:space="preserve">ved Olav Egil </w:t>
            </w:r>
            <w:proofErr w:type="spellStart"/>
            <w:r w:rsidRPr="0061627B">
              <w:rPr>
                <w:color w:val="000000"/>
                <w:sz w:val="22"/>
              </w:rPr>
              <w:t>Sæbøe</w:t>
            </w:r>
            <w:proofErr w:type="spellEnd"/>
          </w:p>
        </w:tc>
      </w:tr>
      <w:tr w:rsidR="009F2A10" w:rsidRPr="000D4CB7">
        <w:tc>
          <w:tcPr>
            <w:tcW w:w="1526" w:type="dxa"/>
          </w:tcPr>
          <w:p w:rsidR="00D52C7C" w:rsidRDefault="00195FD7" w:rsidP="002F7AB9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  <w:r w:rsidR="002F7AB9">
              <w:rPr>
                <w:sz w:val="22"/>
              </w:rPr>
              <w:t>-</w:t>
            </w:r>
            <w:r w:rsidR="00036347">
              <w:rPr>
                <w:sz w:val="22"/>
              </w:rPr>
              <w:t>14:0</w:t>
            </w:r>
            <w:r w:rsidR="00F91DFB">
              <w:rPr>
                <w:sz w:val="22"/>
              </w:rPr>
              <w:t>0</w:t>
            </w:r>
          </w:p>
          <w:p w:rsidR="009F2A10" w:rsidRPr="000D4CB7" w:rsidRDefault="00D52C7C" w:rsidP="002F7AB9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9F2A10" w:rsidRPr="00E87F2B" w:rsidRDefault="009F2A10" w:rsidP="009F2A10">
            <w:pPr>
              <w:rPr>
                <w:b/>
              </w:rPr>
            </w:pPr>
            <w:r w:rsidRPr="00E87F2B">
              <w:rPr>
                <w:b/>
              </w:rPr>
              <w:t>Oppsummering av gruppearbeid dag 2</w:t>
            </w:r>
            <w:r w:rsidR="00CD20FF" w:rsidRPr="00E87F2B">
              <w:rPr>
                <w:b/>
              </w:rPr>
              <w:t xml:space="preserve"> </w:t>
            </w:r>
          </w:p>
        </w:tc>
      </w:tr>
      <w:tr w:rsidR="009F2A10" w:rsidRPr="000D4CB7">
        <w:tc>
          <w:tcPr>
            <w:tcW w:w="1526" w:type="dxa"/>
          </w:tcPr>
          <w:p w:rsidR="009F2A10" w:rsidRDefault="009F2A10" w:rsidP="009F2A10">
            <w:pPr>
              <w:rPr>
                <w:sz w:val="22"/>
              </w:rPr>
            </w:pPr>
            <w:r w:rsidRPr="000D4CB7">
              <w:rPr>
                <w:sz w:val="22"/>
              </w:rPr>
              <w:t>14</w:t>
            </w:r>
            <w:r w:rsidR="00106B42">
              <w:rPr>
                <w:sz w:val="22"/>
              </w:rPr>
              <w:t>:00</w:t>
            </w:r>
            <w:r w:rsidRPr="000D4CB7">
              <w:rPr>
                <w:sz w:val="22"/>
              </w:rPr>
              <w:t>-14</w:t>
            </w:r>
            <w:r>
              <w:rPr>
                <w:sz w:val="22"/>
              </w:rPr>
              <w:t>:</w:t>
            </w:r>
            <w:r w:rsidRPr="000D4CB7">
              <w:rPr>
                <w:sz w:val="22"/>
              </w:rPr>
              <w:t>30</w:t>
            </w:r>
          </w:p>
          <w:p w:rsidR="009F2A10" w:rsidRPr="000D4CB7" w:rsidRDefault="00D52C7C" w:rsidP="009F2A10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9F2A10" w:rsidRPr="00E87F2B" w:rsidRDefault="009F2A10" w:rsidP="009F2A10">
            <w:pPr>
              <w:rPr>
                <w:b/>
              </w:rPr>
            </w:pPr>
            <w:r w:rsidRPr="00E87F2B">
              <w:rPr>
                <w:b/>
              </w:rPr>
              <w:t>Hva kan vi ta med oss fra denne samlingen?</w:t>
            </w:r>
          </w:p>
          <w:p w:rsidR="009F2A10" w:rsidRDefault="009F2A10" w:rsidP="00E87F2B">
            <w:pPr>
              <w:pStyle w:val="Listeavsnitt"/>
              <w:numPr>
                <w:ilvl w:val="0"/>
                <w:numId w:val="1"/>
              </w:numPr>
              <w:rPr>
                <w:sz w:val="22"/>
              </w:rPr>
            </w:pPr>
            <w:r w:rsidRPr="00C17726">
              <w:rPr>
                <w:color w:val="000000"/>
                <w:sz w:val="22"/>
              </w:rPr>
              <w:t>En felles oppsummering og avrunding</w:t>
            </w:r>
            <w:r w:rsidRPr="00C17726">
              <w:rPr>
                <w:sz w:val="22"/>
              </w:rPr>
              <w:t xml:space="preserve"> ved </w:t>
            </w:r>
            <w:proofErr w:type="spellStart"/>
            <w:r w:rsidRPr="00C17726">
              <w:rPr>
                <w:sz w:val="22"/>
              </w:rPr>
              <w:t>NfN</w:t>
            </w:r>
            <w:proofErr w:type="spellEnd"/>
            <w:r w:rsidRPr="00C17726">
              <w:rPr>
                <w:sz w:val="22"/>
              </w:rPr>
              <w:t xml:space="preserve"> styreleder, </w:t>
            </w:r>
          </w:p>
          <w:p w:rsidR="00186827" w:rsidRDefault="009F2A10" w:rsidP="00E87F2B">
            <w:pPr>
              <w:ind w:left="708"/>
              <w:rPr>
                <w:sz w:val="22"/>
              </w:rPr>
            </w:pPr>
            <w:r w:rsidRPr="008620E4">
              <w:rPr>
                <w:sz w:val="22"/>
              </w:rPr>
              <w:t xml:space="preserve">Kort oppsummering ved </w:t>
            </w:r>
            <w:proofErr w:type="spellStart"/>
            <w:r w:rsidRPr="008620E4">
              <w:rPr>
                <w:sz w:val="22"/>
              </w:rPr>
              <w:t>fasilitatorene</w:t>
            </w:r>
            <w:proofErr w:type="spellEnd"/>
            <w:r w:rsidRPr="008620E4">
              <w:rPr>
                <w:sz w:val="22"/>
              </w:rPr>
              <w:t xml:space="preserve"> og representanter fra hver gruppene</w:t>
            </w:r>
          </w:p>
          <w:p w:rsidR="009F2A10" w:rsidRPr="00571BCD" w:rsidRDefault="009F2A10" w:rsidP="00036347">
            <w:pPr>
              <w:rPr>
                <w:sz w:val="22"/>
              </w:rPr>
            </w:pPr>
          </w:p>
        </w:tc>
      </w:tr>
      <w:tr w:rsidR="009F2A10" w:rsidRPr="000D4CB7">
        <w:tc>
          <w:tcPr>
            <w:tcW w:w="1526" w:type="dxa"/>
          </w:tcPr>
          <w:p w:rsidR="009F2A10" w:rsidRDefault="009F2A10" w:rsidP="009F2A10">
            <w:pPr>
              <w:rPr>
                <w:sz w:val="22"/>
              </w:rPr>
            </w:pPr>
            <w:r w:rsidRPr="000D4CB7">
              <w:rPr>
                <w:sz w:val="22"/>
              </w:rPr>
              <w:t xml:space="preserve"> 14</w:t>
            </w:r>
            <w:r>
              <w:rPr>
                <w:sz w:val="22"/>
              </w:rPr>
              <w:t>:</w:t>
            </w:r>
            <w:r w:rsidRPr="000D4CB7">
              <w:rPr>
                <w:sz w:val="22"/>
              </w:rPr>
              <w:t>30</w:t>
            </w:r>
          </w:p>
          <w:p w:rsidR="009F2A10" w:rsidRPr="000D4CB7" w:rsidRDefault="00D52C7C" w:rsidP="009F2A10">
            <w:pPr>
              <w:rPr>
                <w:sz w:val="22"/>
              </w:rPr>
            </w:pPr>
            <w:r w:rsidRPr="00D52C7C">
              <w:rPr>
                <w:sz w:val="18"/>
              </w:rPr>
              <w:t xml:space="preserve">Harvard 2, 3. </w:t>
            </w:r>
            <w:proofErr w:type="spellStart"/>
            <w:r w:rsidRPr="00D52C7C">
              <w:rPr>
                <w:sz w:val="18"/>
              </w:rPr>
              <w:t>etg</w:t>
            </w:r>
            <w:proofErr w:type="spellEnd"/>
          </w:p>
        </w:tc>
        <w:tc>
          <w:tcPr>
            <w:tcW w:w="8080" w:type="dxa"/>
          </w:tcPr>
          <w:p w:rsidR="009F2A10" w:rsidRPr="000D4CB7" w:rsidRDefault="009F2A10" w:rsidP="009F2A10">
            <w:pPr>
              <w:rPr>
                <w:b/>
              </w:rPr>
            </w:pPr>
            <w:r w:rsidRPr="000D4CB7">
              <w:rPr>
                <w:b/>
              </w:rPr>
              <w:t>Avslutning</w:t>
            </w:r>
          </w:p>
        </w:tc>
      </w:tr>
    </w:tbl>
    <w:p w:rsidR="004B1FBE" w:rsidRDefault="004B1FBE" w:rsidP="008239C9">
      <w:pPr>
        <w:spacing w:before="2" w:after="2"/>
        <w:rPr>
          <w:b/>
          <w:sz w:val="22"/>
          <w:u w:val="single"/>
        </w:rPr>
      </w:pPr>
    </w:p>
    <w:p w:rsidR="008239C9" w:rsidRPr="00AE04E6" w:rsidRDefault="008239C9" w:rsidP="008239C9">
      <w:pPr>
        <w:spacing w:before="2" w:after="2"/>
      </w:pPr>
      <w:r w:rsidRPr="00AE04E6">
        <w:rPr>
          <w:b/>
          <w:u w:val="single"/>
        </w:rPr>
        <w:t>Påmeldingsdata:</w:t>
      </w:r>
    </w:p>
    <w:p w:rsidR="004B1FBE" w:rsidRPr="00AE04E6" w:rsidRDefault="008239C9" w:rsidP="00AB67CD">
      <w:pPr>
        <w:ind w:left="708"/>
        <w:rPr>
          <w:b/>
        </w:rPr>
      </w:pPr>
      <w:r w:rsidRPr="00AE04E6">
        <w:rPr>
          <w:b/>
        </w:rPr>
        <w:t>Deltakerbidrag pr. pers.: </w:t>
      </w:r>
      <w:r w:rsidR="00E73069">
        <w:rPr>
          <w:b/>
          <w:u w:val="single"/>
        </w:rPr>
        <w:t>Kr. 2.6</w:t>
      </w:r>
      <w:r w:rsidRPr="00AE04E6">
        <w:rPr>
          <w:b/>
          <w:u w:val="single"/>
        </w:rPr>
        <w:t xml:space="preserve">00 </w:t>
      </w:r>
      <w:r w:rsidRPr="00AE04E6">
        <w:br/>
        <w:t> Inkluderer møtekostnader, lunsjer og middag 18.10</w:t>
      </w:r>
      <w:r w:rsidR="005848F4" w:rsidRPr="00AE04E6">
        <w:rPr>
          <w:b/>
        </w:rPr>
        <w:t xml:space="preserve">. </w:t>
      </w:r>
    </w:p>
    <w:p w:rsidR="002D0DD6" w:rsidRPr="00AE04E6" w:rsidRDefault="002D0DD6" w:rsidP="002D0DD6">
      <w:pPr>
        <w:spacing w:before="2" w:after="2"/>
        <w:ind w:firstLine="708"/>
        <w:rPr>
          <w:b/>
        </w:rPr>
      </w:pPr>
      <w:r w:rsidRPr="00AE04E6">
        <w:rPr>
          <w:b/>
        </w:rPr>
        <w:t xml:space="preserve">Analysemøte: </w:t>
      </w:r>
      <w:r w:rsidRPr="00AE04E6">
        <w:rPr>
          <w:b/>
          <w:u w:val="single"/>
        </w:rPr>
        <w:t>kr 300,-</w:t>
      </w:r>
    </w:p>
    <w:p w:rsidR="002D0DD6" w:rsidRPr="00AE04E6" w:rsidRDefault="002D0DD6" w:rsidP="002D0DD6">
      <w:pPr>
        <w:ind w:left="708"/>
      </w:pPr>
      <w:r w:rsidRPr="00AE04E6">
        <w:t xml:space="preserve">Overnatting inngår ikke i prisen. </w:t>
      </w:r>
    </w:p>
    <w:p w:rsidR="008239C9" w:rsidRPr="00AE04E6" w:rsidRDefault="008239C9" w:rsidP="002D0DD6">
      <w:pPr>
        <w:ind w:left="708"/>
      </w:pPr>
    </w:p>
    <w:p w:rsidR="008239C9" w:rsidRPr="00AE04E6" w:rsidRDefault="008239C9" w:rsidP="00AB67CD">
      <w:r w:rsidRPr="00AE04E6">
        <w:rPr>
          <w:b/>
        </w:rPr>
        <w:t xml:space="preserve">Overnatting: </w:t>
      </w:r>
      <w:r w:rsidRPr="00AE04E6">
        <w:rPr>
          <w:b/>
          <w:u w:val="single"/>
        </w:rPr>
        <w:t>NB! Deltakerne må selv bestille hotellrom.</w:t>
      </w:r>
      <w:r w:rsidRPr="00AE04E6">
        <w:rPr>
          <w:b/>
        </w:rPr>
        <w:t xml:space="preserve"> </w:t>
      </w:r>
      <w:r w:rsidR="00AB67CD" w:rsidRPr="00AE04E6">
        <w:rPr>
          <w:b/>
        </w:rPr>
        <w:br/>
      </w:r>
      <w:r w:rsidR="004B1FBE" w:rsidRPr="00AE04E6">
        <w:t>Det er</w:t>
      </w:r>
      <w:r w:rsidRPr="00AE04E6">
        <w:t xml:space="preserve"> reservert et antall rom på </w:t>
      </w:r>
      <w:proofErr w:type="spellStart"/>
      <w:r w:rsidRPr="00AE04E6">
        <w:t>Scandic</w:t>
      </w:r>
      <w:proofErr w:type="spellEnd"/>
      <w:r w:rsidRPr="00AE04E6">
        <w:t xml:space="preserve"> Ørnen hotell. Gangavstand til BI ca 15 min.</w:t>
      </w:r>
    </w:p>
    <w:p w:rsidR="008239C9" w:rsidRPr="00AE04E6" w:rsidRDefault="008239C9" w:rsidP="00AB67CD">
      <w:pPr>
        <w:spacing w:before="2" w:after="2"/>
        <w:ind w:left="708"/>
      </w:pPr>
      <w:r w:rsidRPr="00AE04E6">
        <w:t xml:space="preserve">Pris: </w:t>
      </w:r>
      <w:r w:rsidRPr="00AE04E6">
        <w:rPr>
          <w:u w:val="single"/>
        </w:rPr>
        <w:t>kr. 1620,-</w:t>
      </w:r>
      <w:r w:rsidRPr="00AE04E6">
        <w:t xml:space="preserve"> per rom for 1 personer per natt inkl. </w:t>
      </w:r>
      <w:proofErr w:type="spellStart"/>
      <w:r w:rsidRPr="00AE04E6">
        <w:t>frokostbuffet</w:t>
      </w:r>
      <w:proofErr w:type="spellEnd"/>
    </w:p>
    <w:p w:rsidR="004B1FBE" w:rsidRPr="00AE04E6" w:rsidRDefault="008239C9" w:rsidP="00AB67CD">
      <w:pPr>
        <w:spacing w:before="2" w:after="2"/>
        <w:ind w:left="708"/>
      </w:pPr>
      <w:r w:rsidRPr="00AE04E6">
        <w:t xml:space="preserve">Tillegg for ledsager: kr. 200,- per natt inkl. </w:t>
      </w:r>
      <w:proofErr w:type="spellStart"/>
      <w:r w:rsidRPr="00AE04E6">
        <w:t>frokostbuffet</w:t>
      </w:r>
      <w:proofErr w:type="spellEnd"/>
      <w:r w:rsidRPr="00AE04E6">
        <w:t xml:space="preserve"> </w:t>
      </w:r>
    </w:p>
    <w:p w:rsidR="008239C9" w:rsidRPr="00AE04E6" w:rsidRDefault="008239C9" w:rsidP="00AB67CD">
      <w:pPr>
        <w:spacing w:before="2" w:after="2"/>
        <w:ind w:left="708"/>
      </w:pPr>
    </w:p>
    <w:p w:rsidR="008239C9" w:rsidRPr="00AE04E6" w:rsidRDefault="008239C9" w:rsidP="00AB67CD">
      <w:pPr>
        <w:spacing w:before="2" w:after="2"/>
        <w:ind w:left="708"/>
        <w:rPr>
          <w:b/>
        </w:rPr>
      </w:pPr>
      <w:r w:rsidRPr="00AE04E6">
        <w:rPr>
          <w:b/>
        </w:rPr>
        <w:t xml:space="preserve">Vennligst bestill per </w:t>
      </w:r>
      <w:proofErr w:type="spellStart"/>
      <w:r w:rsidRPr="00AE04E6">
        <w:rPr>
          <w:b/>
        </w:rPr>
        <w:t>mail</w:t>
      </w:r>
      <w:proofErr w:type="spellEnd"/>
      <w:r w:rsidRPr="00AE04E6">
        <w:rPr>
          <w:b/>
        </w:rPr>
        <w:t xml:space="preserve"> </w:t>
      </w:r>
      <w:r w:rsidR="00D622E7" w:rsidRPr="00AE04E6">
        <w:rPr>
          <w:b/>
        </w:rPr>
        <w:fldChar w:fldCharType="begin"/>
      </w:r>
      <w:r w:rsidRPr="00AE04E6">
        <w:rPr>
          <w:b/>
        </w:rPr>
        <w:instrText xml:space="preserve"> HYPERLINK "mailto:ornen@scandichotels.com" \t "_blank" </w:instrText>
      </w:r>
      <w:r w:rsidR="00D622E7" w:rsidRPr="00AE04E6">
        <w:rPr>
          <w:b/>
        </w:rPr>
        <w:fldChar w:fldCharType="separate"/>
      </w:r>
      <w:r w:rsidRPr="00AE04E6">
        <w:rPr>
          <w:b/>
        </w:rPr>
        <w:t>ornen@scandichotels.com</w:t>
      </w:r>
      <w:r w:rsidR="00D622E7" w:rsidRPr="00AE04E6">
        <w:rPr>
          <w:b/>
        </w:rPr>
        <w:fldChar w:fldCharType="end"/>
      </w:r>
      <w:r w:rsidRPr="00AE04E6">
        <w:rPr>
          <w:b/>
        </w:rPr>
        <w:t xml:space="preserve"> eller telefon 55 37 50 00 </w:t>
      </w:r>
    </w:p>
    <w:p w:rsidR="008239C9" w:rsidRPr="00AE04E6" w:rsidRDefault="008239C9" w:rsidP="00AB67CD">
      <w:pPr>
        <w:spacing w:before="2" w:after="2"/>
        <w:ind w:left="708"/>
      </w:pPr>
      <w:r w:rsidRPr="00AE04E6">
        <w:rPr>
          <w:b/>
        </w:rPr>
        <w:t>For å oppnå avtalt pris, må følgende bestillingskode oppgis: 46266852</w:t>
      </w:r>
      <w:r w:rsidRPr="00AE04E6">
        <w:rPr>
          <w:b/>
        </w:rPr>
        <w:br/>
      </w:r>
      <w:r w:rsidR="00D622E7" w:rsidRPr="00AE04E6">
        <w:fldChar w:fldCharType="begin"/>
      </w:r>
      <w:r w:rsidRPr="00AE04E6">
        <w:instrText xml:space="preserve"> HYPERLINK "https://www.scandichotels.no/hotell/norge/bergen/scandic-ornen" \t "_blank" </w:instrText>
      </w:r>
      <w:r w:rsidR="00D622E7" w:rsidRPr="00AE04E6">
        <w:fldChar w:fldCharType="separate"/>
      </w:r>
      <w:r w:rsidRPr="00AE04E6">
        <w:rPr>
          <w:rStyle w:val="Hyperkobling"/>
        </w:rPr>
        <w:t>https://www.scandichotels.no/hotell/norge/bergen/scandic-ornen</w:t>
      </w:r>
      <w:r w:rsidR="00D622E7" w:rsidRPr="00AE04E6">
        <w:fldChar w:fldCharType="end"/>
      </w:r>
      <w:r w:rsidRPr="00AE04E6">
        <w:t xml:space="preserve"> </w:t>
      </w:r>
    </w:p>
    <w:p w:rsidR="008239C9" w:rsidRPr="00AE04E6" w:rsidRDefault="008239C9" w:rsidP="008239C9">
      <w:pPr>
        <w:spacing w:before="2" w:after="2"/>
        <w:ind w:left="3540"/>
      </w:pPr>
      <w:r w:rsidRPr="00AE04E6">
        <w:rPr>
          <w:b/>
        </w:rPr>
        <w:t> </w:t>
      </w:r>
    </w:p>
    <w:p w:rsidR="003A4569" w:rsidRPr="00AE04E6" w:rsidRDefault="003A4569" w:rsidP="003A4569">
      <w:pPr>
        <w:rPr>
          <w:b/>
          <w:szCs w:val="17"/>
          <w:u w:val="single"/>
        </w:rPr>
      </w:pPr>
      <w:r w:rsidRPr="00AE04E6">
        <w:rPr>
          <w:b/>
          <w:u w:val="single"/>
        </w:rPr>
        <w:t>Bindende påmelding til</w:t>
      </w:r>
      <w:r w:rsidR="008239C9" w:rsidRPr="00AE04E6">
        <w:rPr>
          <w:b/>
          <w:u w:val="single"/>
        </w:rPr>
        <w:t xml:space="preserve"> </w:t>
      </w:r>
      <w:r w:rsidR="00D622E7" w:rsidRPr="00AE04E6">
        <w:rPr>
          <w:b/>
          <w:u w:val="single"/>
        </w:rPr>
        <w:fldChar w:fldCharType="begin"/>
      </w:r>
      <w:r w:rsidR="008239C9" w:rsidRPr="00AE04E6">
        <w:rPr>
          <w:b/>
          <w:u w:val="single"/>
        </w:rPr>
        <w:instrText xml:space="preserve"> HYPERLINK "mailto:kirstenfayejordan@gmail.com" \t "_blank" </w:instrText>
      </w:r>
      <w:r w:rsidR="00D622E7" w:rsidRPr="00AE04E6">
        <w:rPr>
          <w:b/>
          <w:u w:val="single"/>
        </w:rPr>
        <w:fldChar w:fldCharType="separate"/>
      </w:r>
      <w:r w:rsidR="008239C9" w:rsidRPr="00AE04E6">
        <w:rPr>
          <w:b/>
          <w:u w:val="single"/>
        </w:rPr>
        <w:t>kirstenfayejordan@gmail.com</w:t>
      </w:r>
      <w:r w:rsidR="00D622E7" w:rsidRPr="00AE04E6">
        <w:rPr>
          <w:b/>
          <w:u w:val="single"/>
        </w:rPr>
        <w:fldChar w:fldCharType="end"/>
      </w:r>
      <w:r w:rsidRPr="00AE04E6">
        <w:rPr>
          <w:b/>
          <w:u w:val="single"/>
        </w:rPr>
        <w:t xml:space="preserve"> innen 10. september 2017</w:t>
      </w:r>
    </w:p>
    <w:p w:rsidR="002D0DD6" w:rsidRPr="00AE04E6" w:rsidRDefault="008239C9" w:rsidP="003A4569">
      <w:pPr>
        <w:spacing w:before="2" w:after="2"/>
      </w:pPr>
      <w:r w:rsidRPr="00AE04E6">
        <w:t>Påmeldin</w:t>
      </w:r>
      <w:r w:rsidR="003A4569" w:rsidRPr="00AE04E6">
        <w:t xml:space="preserve">gen må inneholde følgende info: </w:t>
      </w:r>
      <w:r w:rsidRPr="00AE04E6">
        <w:t xml:space="preserve">Navn, </w:t>
      </w:r>
      <w:proofErr w:type="spellStart"/>
      <w:r w:rsidRPr="00AE04E6">
        <w:t>epostadresse</w:t>
      </w:r>
      <w:proofErr w:type="spellEnd"/>
      <w:r w:rsidRPr="00AE04E6">
        <w:t xml:space="preserve">, </w:t>
      </w:r>
      <w:r w:rsidR="00D622E7" w:rsidRPr="00AE04E6">
        <w:fldChar w:fldCharType="begin"/>
      </w:r>
      <w:r w:rsidRPr="00AE04E6">
        <w:instrText xml:space="preserve"> HYPERLINK "http://mob.nr" \t "_blank" </w:instrText>
      </w:r>
      <w:r w:rsidR="00D622E7" w:rsidRPr="00AE04E6">
        <w:fldChar w:fldCharType="separate"/>
      </w:r>
      <w:proofErr w:type="spellStart"/>
      <w:r w:rsidRPr="00AE04E6">
        <w:t>mob.nr</w:t>
      </w:r>
      <w:proofErr w:type="spellEnd"/>
      <w:r w:rsidR="00D622E7" w:rsidRPr="00AE04E6">
        <w:fldChar w:fldCharType="end"/>
      </w:r>
      <w:r w:rsidRPr="00AE04E6">
        <w:t xml:space="preserve">. og fakturaadresse. </w:t>
      </w:r>
    </w:p>
    <w:p w:rsidR="005605A9" w:rsidRPr="00AE04E6" w:rsidRDefault="005605A9" w:rsidP="003A4569">
      <w:pPr>
        <w:spacing w:before="2" w:after="2"/>
        <w:rPr>
          <w:b/>
        </w:rPr>
      </w:pPr>
    </w:p>
    <w:sectPr w:rsidR="005605A9" w:rsidRPr="00AE04E6" w:rsidSect="00C7369E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B8"/>
    <w:multiLevelType w:val="hybridMultilevel"/>
    <w:tmpl w:val="A384A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17C1C"/>
    <w:multiLevelType w:val="hybridMultilevel"/>
    <w:tmpl w:val="A384A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504D3"/>
    <w:multiLevelType w:val="hybridMultilevel"/>
    <w:tmpl w:val="982C5750"/>
    <w:lvl w:ilvl="0" w:tplc="3E4C3406">
      <w:start w:val="1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F290E"/>
    <w:multiLevelType w:val="hybridMultilevel"/>
    <w:tmpl w:val="B7446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D2EC8"/>
    <w:multiLevelType w:val="hybridMultilevel"/>
    <w:tmpl w:val="BCE88770"/>
    <w:lvl w:ilvl="0" w:tplc="3E4C3406">
      <w:start w:val="1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F1C"/>
    <w:multiLevelType w:val="hybridMultilevel"/>
    <w:tmpl w:val="982C5750"/>
    <w:lvl w:ilvl="0" w:tplc="3E4C3406">
      <w:start w:val="1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152B14"/>
    <w:multiLevelType w:val="hybridMultilevel"/>
    <w:tmpl w:val="9AF636C6"/>
    <w:lvl w:ilvl="0" w:tplc="3E4C3406">
      <w:start w:val="1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C73DC"/>
    <w:multiLevelType w:val="hybridMultilevel"/>
    <w:tmpl w:val="E1E4AC36"/>
    <w:lvl w:ilvl="0" w:tplc="3E4C3406">
      <w:start w:val="12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140003">
      <w:start w:val="1"/>
      <w:numFmt w:val="bullet"/>
      <w:lvlText w:val="-"/>
      <w:lvlJc w:val="left"/>
      <w:pPr>
        <w:ind w:left="1788" w:hanging="360"/>
      </w:pPr>
      <w:rPr>
        <w:rFonts w:ascii="Cambria" w:hAnsi="Cambria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ambria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ambria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272D4E"/>
    <w:multiLevelType w:val="hybridMultilevel"/>
    <w:tmpl w:val="A384A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36B09"/>
    <w:multiLevelType w:val="hybridMultilevel"/>
    <w:tmpl w:val="1D6AB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41019"/>
    <w:multiLevelType w:val="hybridMultilevel"/>
    <w:tmpl w:val="B3DA62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788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CF7831"/>
    <w:multiLevelType w:val="hybridMultilevel"/>
    <w:tmpl w:val="CA2C9A4A"/>
    <w:lvl w:ilvl="0" w:tplc="3E4C340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51877"/>
    <w:multiLevelType w:val="hybridMultilevel"/>
    <w:tmpl w:val="982C5750"/>
    <w:lvl w:ilvl="0" w:tplc="3E4C3406">
      <w:start w:val="1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D23706"/>
    <w:multiLevelType w:val="hybridMultilevel"/>
    <w:tmpl w:val="9AF636C6"/>
    <w:lvl w:ilvl="0" w:tplc="3E4C3406">
      <w:start w:val="1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B72F05"/>
    <w:multiLevelType w:val="multilevel"/>
    <w:tmpl w:val="3374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savePreviewPicture/>
  <w:compat/>
  <w:rsids>
    <w:rsidRoot w:val="005143F4"/>
    <w:rsid w:val="00030E51"/>
    <w:rsid w:val="00036347"/>
    <w:rsid w:val="000432CE"/>
    <w:rsid w:val="000647E3"/>
    <w:rsid w:val="00064EC6"/>
    <w:rsid w:val="0008402A"/>
    <w:rsid w:val="0009716A"/>
    <w:rsid w:val="000A185E"/>
    <w:rsid w:val="000A682E"/>
    <w:rsid w:val="000D4CB7"/>
    <w:rsid w:val="00104D52"/>
    <w:rsid w:val="00106B42"/>
    <w:rsid w:val="00124C94"/>
    <w:rsid w:val="001426B0"/>
    <w:rsid w:val="00143AEA"/>
    <w:rsid w:val="0014643A"/>
    <w:rsid w:val="00150A89"/>
    <w:rsid w:val="00153010"/>
    <w:rsid w:val="0015486C"/>
    <w:rsid w:val="00186827"/>
    <w:rsid w:val="00195FD7"/>
    <w:rsid w:val="001A1B76"/>
    <w:rsid w:val="001A31FC"/>
    <w:rsid w:val="001A5F00"/>
    <w:rsid w:val="001C4403"/>
    <w:rsid w:val="00203F2A"/>
    <w:rsid w:val="00222C10"/>
    <w:rsid w:val="00226D5B"/>
    <w:rsid w:val="00232289"/>
    <w:rsid w:val="00245907"/>
    <w:rsid w:val="00267A93"/>
    <w:rsid w:val="0028728D"/>
    <w:rsid w:val="0029340A"/>
    <w:rsid w:val="00296D51"/>
    <w:rsid w:val="002B5914"/>
    <w:rsid w:val="002C0B2D"/>
    <w:rsid w:val="002C164E"/>
    <w:rsid w:val="002D0DD6"/>
    <w:rsid w:val="002E2741"/>
    <w:rsid w:val="002E7C2E"/>
    <w:rsid w:val="002F7AB9"/>
    <w:rsid w:val="00336C2A"/>
    <w:rsid w:val="0035421C"/>
    <w:rsid w:val="00365F38"/>
    <w:rsid w:val="003720F0"/>
    <w:rsid w:val="00375DD0"/>
    <w:rsid w:val="0038354C"/>
    <w:rsid w:val="003A4569"/>
    <w:rsid w:val="003D3121"/>
    <w:rsid w:val="003E78A6"/>
    <w:rsid w:val="003F6B1B"/>
    <w:rsid w:val="00405D31"/>
    <w:rsid w:val="004105B2"/>
    <w:rsid w:val="00410A24"/>
    <w:rsid w:val="00446D25"/>
    <w:rsid w:val="0046206F"/>
    <w:rsid w:val="00470F6A"/>
    <w:rsid w:val="0047293D"/>
    <w:rsid w:val="00475AE3"/>
    <w:rsid w:val="004777AA"/>
    <w:rsid w:val="004901A3"/>
    <w:rsid w:val="00495F34"/>
    <w:rsid w:val="00496E3D"/>
    <w:rsid w:val="004A1575"/>
    <w:rsid w:val="004B1FBE"/>
    <w:rsid w:val="004D3904"/>
    <w:rsid w:val="004D604B"/>
    <w:rsid w:val="005143F4"/>
    <w:rsid w:val="0051648C"/>
    <w:rsid w:val="00530DAA"/>
    <w:rsid w:val="00550FC8"/>
    <w:rsid w:val="005605A9"/>
    <w:rsid w:val="00571BCD"/>
    <w:rsid w:val="00572A50"/>
    <w:rsid w:val="00577270"/>
    <w:rsid w:val="005848F4"/>
    <w:rsid w:val="00590175"/>
    <w:rsid w:val="005908B3"/>
    <w:rsid w:val="005E4F90"/>
    <w:rsid w:val="005F145E"/>
    <w:rsid w:val="00602A86"/>
    <w:rsid w:val="006123EB"/>
    <w:rsid w:val="006153C0"/>
    <w:rsid w:val="0061627B"/>
    <w:rsid w:val="00622B16"/>
    <w:rsid w:val="006244FA"/>
    <w:rsid w:val="00641AE0"/>
    <w:rsid w:val="00643F54"/>
    <w:rsid w:val="00644FBA"/>
    <w:rsid w:val="00672459"/>
    <w:rsid w:val="006736DF"/>
    <w:rsid w:val="00680D56"/>
    <w:rsid w:val="00683BB2"/>
    <w:rsid w:val="00687A1E"/>
    <w:rsid w:val="006907C4"/>
    <w:rsid w:val="0069188F"/>
    <w:rsid w:val="006A5044"/>
    <w:rsid w:val="006B2075"/>
    <w:rsid w:val="006C7698"/>
    <w:rsid w:val="006E55B6"/>
    <w:rsid w:val="006F5B2B"/>
    <w:rsid w:val="0070349A"/>
    <w:rsid w:val="00720A57"/>
    <w:rsid w:val="00733B99"/>
    <w:rsid w:val="007673BF"/>
    <w:rsid w:val="00795ECA"/>
    <w:rsid w:val="007A34C1"/>
    <w:rsid w:val="007A471A"/>
    <w:rsid w:val="007A5A22"/>
    <w:rsid w:val="007E09B7"/>
    <w:rsid w:val="007E1DB0"/>
    <w:rsid w:val="007F3BAB"/>
    <w:rsid w:val="00801BAA"/>
    <w:rsid w:val="008029C1"/>
    <w:rsid w:val="00806F6A"/>
    <w:rsid w:val="00817314"/>
    <w:rsid w:val="008239C9"/>
    <w:rsid w:val="00823FD0"/>
    <w:rsid w:val="00831F0C"/>
    <w:rsid w:val="00846B9D"/>
    <w:rsid w:val="00850910"/>
    <w:rsid w:val="008620E4"/>
    <w:rsid w:val="008667C5"/>
    <w:rsid w:val="0088682F"/>
    <w:rsid w:val="008907F8"/>
    <w:rsid w:val="00890AB0"/>
    <w:rsid w:val="008923C0"/>
    <w:rsid w:val="00892934"/>
    <w:rsid w:val="008B7D8C"/>
    <w:rsid w:val="008C5BC1"/>
    <w:rsid w:val="008F258C"/>
    <w:rsid w:val="00900D36"/>
    <w:rsid w:val="00913CDB"/>
    <w:rsid w:val="00922AF8"/>
    <w:rsid w:val="009274D1"/>
    <w:rsid w:val="00943215"/>
    <w:rsid w:val="00955CB6"/>
    <w:rsid w:val="009574FD"/>
    <w:rsid w:val="00983400"/>
    <w:rsid w:val="00994E63"/>
    <w:rsid w:val="009B32C4"/>
    <w:rsid w:val="009D4E18"/>
    <w:rsid w:val="009E3FB9"/>
    <w:rsid w:val="009F2A10"/>
    <w:rsid w:val="009F7604"/>
    <w:rsid w:val="00A00349"/>
    <w:rsid w:val="00A17064"/>
    <w:rsid w:val="00A206B7"/>
    <w:rsid w:val="00A248D3"/>
    <w:rsid w:val="00A33844"/>
    <w:rsid w:val="00A510E2"/>
    <w:rsid w:val="00A879F1"/>
    <w:rsid w:val="00AA0314"/>
    <w:rsid w:val="00AA74B5"/>
    <w:rsid w:val="00AA7C2B"/>
    <w:rsid w:val="00AB67CD"/>
    <w:rsid w:val="00AC22BE"/>
    <w:rsid w:val="00AE04E6"/>
    <w:rsid w:val="00AF5DBE"/>
    <w:rsid w:val="00B04E76"/>
    <w:rsid w:val="00B2266A"/>
    <w:rsid w:val="00B53551"/>
    <w:rsid w:val="00B55DBE"/>
    <w:rsid w:val="00B567B0"/>
    <w:rsid w:val="00B71917"/>
    <w:rsid w:val="00B760E8"/>
    <w:rsid w:val="00B81565"/>
    <w:rsid w:val="00BB64DE"/>
    <w:rsid w:val="00BC759A"/>
    <w:rsid w:val="00BE4AAB"/>
    <w:rsid w:val="00BF0CCD"/>
    <w:rsid w:val="00BF1BD4"/>
    <w:rsid w:val="00BF54E8"/>
    <w:rsid w:val="00C17726"/>
    <w:rsid w:val="00C3517D"/>
    <w:rsid w:val="00C40BDA"/>
    <w:rsid w:val="00C60A04"/>
    <w:rsid w:val="00C7369E"/>
    <w:rsid w:val="00CA5E72"/>
    <w:rsid w:val="00CB4652"/>
    <w:rsid w:val="00CB71A1"/>
    <w:rsid w:val="00CC1A84"/>
    <w:rsid w:val="00CD20FF"/>
    <w:rsid w:val="00CE616E"/>
    <w:rsid w:val="00CF1DF1"/>
    <w:rsid w:val="00CF34C9"/>
    <w:rsid w:val="00CF7B6D"/>
    <w:rsid w:val="00D0402E"/>
    <w:rsid w:val="00D404C3"/>
    <w:rsid w:val="00D5204B"/>
    <w:rsid w:val="00D52C7C"/>
    <w:rsid w:val="00D5490D"/>
    <w:rsid w:val="00D5694E"/>
    <w:rsid w:val="00D622E7"/>
    <w:rsid w:val="00D64703"/>
    <w:rsid w:val="00D64EBB"/>
    <w:rsid w:val="00D71963"/>
    <w:rsid w:val="00D83E38"/>
    <w:rsid w:val="00D86270"/>
    <w:rsid w:val="00DB081E"/>
    <w:rsid w:val="00DB2BFA"/>
    <w:rsid w:val="00DB6F16"/>
    <w:rsid w:val="00DB779B"/>
    <w:rsid w:val="00E15EC5"/>
    <w:rsid w:val="00E20178"/>
    <w:rsid w:val="00E2354F"/>
    <w:rsid w:val="00E27ECE"/>
    <w:rsid w:val="00E31642"/>
    <w:rsid w:val="00E4458F"/>
    <w:rsid w:val="00E5500F"/>
    <w:rsid w:val="00E73069"/>
    <w:rsid w:val="00E87F2B"/>
    <w:rsid w:val="00EB186A"/>
    <w:rsid w:val="00ED01CA"/>
    <w:rsid w:val="00F2647E"/>
    <w:rsid w:val="00F329F0"/>
    <w:rsid w:val="00F447B0"/>
    <w:rsid w:val="00F460C9"/>
    <w:rsid w:val="00F514D8"/>
    <w:rsid w:val="00F651F1"/>
    <w:rsid w:val="00F672FD"/>
    <w:rsid w:val="00F832B5"/>
    <w:rsid w:val="00F91DFB"/>
    <w:rsid w:val="00FA08A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C7369E"/>
  </w:style>
  <w:style w:type="paragraph" w:styleId="Overskrift1">
    <w:name w:val="heading 1"/>
    <w:basedOn w:val="Normal"/>
    <w:link w:val="Overskrift1Tegn"/>
    <w:uiPriority w:val="9"/>
    <w:rsid w:val="00E2017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514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rsid w:val="005143F4"/>
    <w:rPr>
      <w:color w:val="0000FF"/>
      <w:u w:val="single"/>
    </w:rPr>
  </w:style>
  <w:style w:type="paragraph" w:styleId="E-postsignatur">
    <w:name w:val="E-mail Signature"/>
    <w:basedOn w:val="Normal"/>
    <w:rsid w:val="00493B51"/>
  </w:style>
  <w:style w:type="paragraph" w:styleId="Bobletekst">
    <w:name w:val="Balloon Text"/>
    <w:basedOn w:val="Normal"/>
    <w:semiHidden/>
    <w:rsid w:val="00F55B8C"/>
    <w:rPr>
      <w:rFonts w:ascii="Tahoma" w:hAnsi="Tahoma" w:cs="Tahoma"/>
      <w:sz w:val="16"/>
      <w:szCs w:val="16"/>
    </w:rPr>
  </w:style>
  <w:style w:type="paragraph" w:customStyle="1" w:styleId="GNHead">
    <w:name w:val="GN Head"/>
    <w:basedOn w:val="Normal"/>
    <w:next w:val="Normal"/>
    <w:rsid w:val="00224C51"/>
    <w:pPr>
      <w:spacing w:after="300" w:line="300" w:lineRule="exact"/>
      <w:ind w:left="851"/>
    </w:pPr>
    <w:rPr>
      <w:rFonts w:ascii="Verdana" w:hAnsi="Verdana"/>
      <w:b/>
      <w:sz w:val="28"/>
      <w:szCs w:val="20"/>
      <w:lang w:eastAsia="en-US"/>
    </w:rPr>
  </w:style>
  <w:style w:type="paragraph" w:customStyle="1" w:styleId="GNLetter">
    <w:name w:val="GN Letter"/>
    <w:basedOn w:val="Normal"/>
    <w:rsid w:val="00224C51"/>
    <w:pPr>
      <w:spacing w:line="300" w:lineRule="exact"/>
      <w:ind w:left="851"/>
    </w:pPr>
    <w:rPr>
      <w:rFonts w:ascii="Verdana" w:hAnsi="Verdana"/>
      <w:sz w:val="18"/>
      <w:szCs w:val="20"/>
      <w:lang w:eastAsia="en-US"/>
    </w:rPr>
  </w:style>
  <w:style w:type="paragraph" w:customStyle="1" w:styleId="DefaultText">
    <w:name w:val="Default Text"/>
    <w:basedOn w:val="Normal"/>
    <w:rsid w:val="000C01C4"/>
    <w:pPr>
      <w:autoSpaceDE w:val="0"/>
      <w:autoSpaceDN w:val="0"/>
      <w:adjustRightInd w:val="0"/>
    </w:pPr>
    <w:rPr>
      <w:lang w:val="en-US" w:eastAsia="en-US"/>
    </w:rPr>
  </w:style>
  <w:style w:type="character" w:styleId="Sterk">
    <w:name w:val="Strong"/>
    <w:uiPriority w:val="22"/>
    <w:qFormat/>
    <w:rsid w:val="004C5C96"/>
    <w:rPr>
      <w:b/>
      <w:bCs/>
    </w:rPr>
  </w:style>
  <w:style w:type="character" w:styleId="Fulgthyperkobling">
    <w:name w:val="FollowedHyperlink"/>
    <w:rsid w:val="00082FBC"/>
    <w:rPr>
      <w:color w:val="800080"/>
      <w:u w:val="single"/>
    </w:rPr>
  </w:style>
  <w:style w:type="paragraph" w:customStyle="1" w:styleId="Fargerikliste-uthevingsfarge11">
    <w:name w:val="Fargerik liste - uthevingsfarge 11"/>
    <w:basedOn w:val="Normal"/>
    <w:next w:val="DefaultText"/>
    <w:uiPriority w:val="34"/>
    <w:qFormat/>
    <w:rsid w:val="007C2CF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9F557F"/>
    <w:pPr>
      <w:spacing w:beforeLines="1" w:afterLines="1"/>
    </w:pPr>
    <w:rPr>
      <w:rFonts w:ascii="Times" w:hAnsi="Times"/>
      <w:sz w:val="20"/>
      <w:szCs w:val="20"/>
    </w:rPr>
  </w:style>
  <w:style w:type="character" w:styleId="Merknadsreferanse">
    <w:name w:val="annotation reference"/>
    <w:rsid w:val="00F329F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329F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329F0"/>
  </w:style>
  <w:style w:type="paragraph" w:styleId="Kommentaremne">
    <w:name w:val="annotation subject"/>
    <w:basedOn w:val="Merknadstekst"/>
    <w:next w:val="Merknadstekst"/>
    <w:link w:val="KommentaremneTegn"/>
    <w:rsid w:val="00F329F0"/>
    <w:rPr>
      <w:b/>
      <w:bCs/>
    </w:rPr>
  </w:style>
  <w:style w:type="character" w:customStyle="1" w:styleId="KommentaremneTegn">
    <w:name w:val="Kommentaremne Tegn"/>
    <w:link w:val="Kommentaremne"/>
    <w:rsid w:val="00F329F0"/>
    <w:rPr>
      <w:b/>
      <w:bCs/>
    </w:rPr>
  </w:style>
  <w:style w:type="character" w:customStyle="1" w:styleId="xbe">
    <w:name w:val="_xbe"/>
    <w:basedOn w:val="Standardskriftforavsnitt"/>
    <w:rsid w:val="00375DD0"/>
  </w:style>
  <w:style w:type="paragraph" w:styleId="Listeavsnitt">
    <w:name w:val="List Paragraph"/>
    <w:basedOn w:val="Normal"/>
    <w:uiPriority w:val="34"/>
    <w:qFormat/>
    <w:rsid w:val="00E3164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20178"/>
    <w:rPr>
      <w:rFonts w:ascii="Times" w:hAnsi="Times"/>
      <w:b/>
      <w:kern w:val="36"/>
      <w:sz w:val="48"/>
      <w:szCs w:val="20"/>
    </w:rPr>
  </w:style>
  <w:style w:type="paragraph" w:customStyle="1" w:styleId="dnvgl-headerintro">
    <w:name w:val="dnvgl-headerintro"/>
    <w:basedOn w:val="Normal"/>
    <w:rsid w:val="00E2017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goo.gl/maps/Ei4CMfsdjQm" TargetMode="External"/><Relationship Id="rId7" Type="http://schemas.openxmlformats.org/officeDocument/2006/relationships/hyperlink" Target="https://www.dnvgl.no/Norway/Kontor/marineholme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915</Words>
  <Characters>5217</Characters>
  <Application>Microsoft Macintosh Word</Application>
  <DocSecurity>0</DocSecurity>
  <Lines>43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Deltakere:</vt:lpstr>
      <vt:lpstr>Deltakere:</vt:lpstr>
    </vt:vector>
  </TitlesOfParts>
  <Company>瑓瑡楯⁬十A</Company>
  <LinksUpToDate>false</LinksUpToDate>
  <CharactersWithSpaces>6406</CharactersWithSpaces>
  <SharedDoc>false</SharedDoc>
  <HLinks>
    <vt:vector size="12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http://mob.nr/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mailto:kirstenfayejordan@gmail.com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Deltakere:</dc:title>
  <dc:creator>Jordan, Kirsten Faye</dc:creator>
  <cp:lastModifiedBy>Kirsten Faye Jordan</cp:lastModifiedBy>
  <cp:revision>12</cp:revision>
  <cp:lastPrinted>2016-08-29T10:21:00Z</cp:lastPrinted>
  <dcterms:created xsi:type="dcterms:W3CDTF">2017-08-15T12:49:00Z</dcterms:created>
  <dcterms:modified xsi:type="dcterms:W3CDTF">2017-08-21T07:49:00Z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