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B" w:rsidRDefault="00566A2B">
      <w:pPr>
        <w:rPr>
          <w:lang w:val="nb-NO"/>
        </w:rPr>
      </w:pPr>
      <w:bookmarkStart w:id="0" w:name="_GoBack"/>
      <w:bookmarkEnd w:id="0"/>
    </w:p>
    <w:p w:rsidR="008741C0" w:rsidRDefault="008741C0">
      <w:pPr>
        <w:rPr>
          <w:lang w:val="nb-NO"/>
        </w:rPr>
      </w:pPr>
    </w:p>
    <w:p w:rsidR="008741C0" w:rsidRPr="008741C0" w:rsidRDefault="008741C0">
      <w:pPr>
        <w:rPr>
          <w:b/>
          <w:lang w:val="nb-NO"/>
        </w:rPr>
      </w:pPr>
      <w:r w:rsidRPr="008741C0">
        <w:rPr>
          <w:b/>
          <w:lang w:val="nb-NO"/>
        </w:rPr>
        <w:t xml:space="preserve">Vedlegg 2 SLA, budsjett </w:t>
      </w:r>
      <w:r w:rsidR="0030316A">
        <w:rPr>
          <w:b/>
          <w:lang w:val="nb-NO"/>
        </w:rPr>
        <w:t xml:space="preserve"> Webløsning og veiledningsdag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710"/>
      </w:tblGrid>
      <w:tr w:rsidR="008741C0" w:rsidTr="00234BBB">
        <w:tc>
          <w:tcPr>
            <w:tcW w:w="4786" w:type="dxa"/>
          </w:tcPr>
          <w:p w:rsidR="008741C0" w:rsidRPr="008741C0" w:rsidRDefault="008741C0" w:rsidP="00234BBB">
            <w:pPr>
              <w:rPr>
                <w:b/>
              </w:rPr>
            </w:pPr>
            <w:proofErr w:type="spellStart"/>
            <w:r w:rsidRPr="008741C0">
              <w:rPr>
                <w:b/>
              </w:rPr>
              <w:t>Aktivitet</w:t>
            </w:r>
            <w:proofErr w:type="spellEnd"/>
          </w:p>
        </w:tc>
        <w:tc>
          <w:tcPr>
            <w:tcW w:w="2126" w:type="dxa"/>
          </w:tcPr>
          <w:p w:rsidR="008741C0" w:rsidRPr="008741C0" w:rsidRDefault="008741C0" w:rsidP="00234BBB">
            <w:pPr>
              <w:rPr>
                <w:b/>
              </w:rPr>
            </w:pPr>
            <w:proofErr w:type="spellStart"/>
            <w:r w:rsidRPr="008741C0">
              <w:rPr>
                <w:b/>
              </w:rPr>
              <w:t>Når</w:t>
            </w:r>
            <w:proofErr w:type="spellEnd"/>
            <w:r w:rsidRPr="008741C0">
              <w:rPr>
                <w:b/>
              </w:rPr>
              <w:t xml:space="preserve"> </w:t>
            </w:r>
            <w:proofErr w:type="spellStart"/>
            <w:r w:rsidRPr="008741C0">
              <w:rPr>
                <w:b/>
              </w:rPr>
              <w:t>gjennomføres</w:t>
            </w:r>
            <w:proofErr w:type="spellEnd"/>
          </w:p>
        </w:tc>
        <w:tc>
          <w:tcPr>
            <w:tcW w:w="2710" w:type="dxa"/>
          </w:tcPr>
          <w:p w:rsidR="008741C0" w:rsidRPr="008741C0" w:rsidRDefault="008741C0" w:rsidP="00234BBB">
            <w:pPr>
              <w:rPr>
                <w:b/>
              </w:rPr>
            </w:pPr>
            <w:proofErr w:type="spellStart"/>
            <w:r w:rsidRPr="008741C0">
              <w:rPr>
                <w:b/>
              </w:rPr>
              <w:t>Tid</w:t>
            </w:r>
            <w:proofErr w:type="spellEnd"/>
            <w:r w:rsidRPr="008741C0">
              <w:rPr>
                <w:b/>
              </w:rPr>
              <w:t>/</w:t>
            </w:r>
            <w:proofErr w:type="spellStart"/>
            <w:r w:rsidRPr="008741C0">
              <w:rPr>
                <w:b/>
              </w:rPr>
              <w:t>kostnad</w:t>
            </w:r>
            <w:proofErr w:type="spellEnd"/>
          </w:p>
        </w:tc>
      </w:tr>
      <w:tr w:rsidR="00992B06" w:rsidRPr="008741C0" w:rsidTr="00234BBB">
        <w:tc>
          <w:tcPr>
            <w:tcW w:w="4786" w:type="dxa"/>
          </w:tcPr>
          <w:p w:rsidR="00992B06" w:rsidRPr="008741C0" w:rsidRDefault="00992B06" w:rsidP="00234BBB">
            <w:pPr>
              <w:rPr>
                <w:b/>
                <w:lang w:val="nb-NO"/>
              </w:rPr>
            </w:pPr>
          </w:p>
        </w:tc>
        <w:tc>
          <w:tcPr>
            <w:tcW w:w="2126" w:type="dxa"/>
          </w:tcPr>
          <w:p w:rsidR="00992B06" w:rsidRDefault="00992B06" w:rsidP="00234BBB">
            <w:pPr>
              <w:rPr>
                <w:lang w:val="nb-NO"/>
              </w:rPr>
            </w:pPr>
          </w:p>
        </w:tc>
        <w:tc>
          <w:tcPr>
            <w:tcW w:w="2710" w:type="dxa"/>
          </w:tcPr>
          <w:p w:rsidR="00992B06" w:rsidRDefault="00992B06" w:rsidP="00234BBB">
            <w:pPr>
              <w:rPr>
                <w:lang w:val="nb-NO"/>
              </w:rPr>
            </w:pPr>
          </w:p>
        </w:tc>
      </w:tr>
      <w:tr w:rsidR="008741C0" w:rsidRPr="008741C0" w:rsidTr="00234BBB">
        <w:tc>
          <w:tcPr>
            <w:tcW w:w="4786" w:type="dxa"/>
          </w:tcPr>
          <w:p w:rsidR="008741C0" w:rsidRPr="008741C0" w:rsidRDefault="008741C0" w:rsidP="00234BBB">
            <w:pPr>
              <w:rPr>
                <w:b/>
                <w:lang w:val="nb-NO"/>
              </w:rPr>
            </w:pPr>
            <w:r w:rsidRPr="008741C0">
              <w:rPr>
                <w:b/>
                <w:lang w:val="nb-NO"/>
              </w:rPr>
              <w:t xml:space="preserve">Webløsning. 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8741C0">
              <w:rPr>
                <w:lang w:val="nb-NO"/>
              </w:rPr>
              <w:t>Etablere detaljert kravspesifikasjon (</w:t>
            </w:r>
            <w:r w:rsidR="00341CD7">
              <w:rPr>
                <w:lang w:val="nb-NO"/>
              </w:rPr>
              <w:t>min</w:t>
            </w:r>
            <w:r w:rsidRPr="008741C0">
              <w:rPr>
                <w:lang w:val="nb-NO"/>
              </w:rPr>
              <w:t>4 timer)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8741C0">
              <w:rPr>
                <w:lang w:val="nb-NO"/>
              </w:rPr>
              <w:t xml:space="preserve">Lete og kontakt med </w:t>
            </w:r>
            <w:r w:rsidR="00341CD7">
              <w:rPr>
                <w:lang w:val="nb-NO"/>
              </w:rPr>
              <w:t xml:space="preserve">3 </w:t>
            </w:r>
            <w:r w:rsidRPr="008741C0">
              <w:rPr>
                <w:lang w:val="nb-NO"/>
              </w:rPr>
              <w:t>tilbydere (4 timer)</w:t>
            </w:r>
          </w:p>
          <w:p w:rsidR="008741C0" w:rsidRPr="008741C0" w:rsidRDefault="00341CD7" w:rsidP="008741C0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Dialog/m</w:t>
            </w:r>
            <w:r w:rsidR="008741C0" w:rsidRPr="008741C0">
              <w:rPr>
                <w:lang w:val="nb-NO"/>
              </w:rPr>
              <w:t>øte med tilbydere (8 timer)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8741C0">
              <w:rPr>
                <w:lang w:val="nb-NO"/>
              </w:rPr>
              <w:t xml:space="preserve">Oppsummering/anbefaling (4 timer) </w:t>
            </w:r>
          </w:p>
        </w:tc>
        <w:tc>
          <w:tcPr>
            <w:tcW w:w="2126" w:type="dxa"/>
          </w:tcPr>
          <w:p w:rsidR="008741C0" w:rsidRPr="008741C0" w:rsidRDefault="008741C0" w:rsidP="00234BBB">
            <w:pPr>
              <w:rPr>
                <w:lang w:val="nb-NO"/>
              </w:rPr>
            </w:pPr>
            <w:r>
              <w:rPr>
                <w:lang w:val="nb-NO"/>
              </w:rPr>
              <w:t>Før 9/3</w:t>
            </w:r>
          </w:p>
        </w:tc>
        <w:tc>
          <w:tcPr>
            <w:tcW w:w="2710" w:type="dxa"/>
          </w:tcPr>
          <w:p w:rsidR="008741C0" w:rsidRDefault="008741C0" w:rsidP="00234BBB">
            <w:pPr>
              <w:rPr>
                <w:lang w:val="nb-NO"/>
              </w:rPr>
            </w:pPr>
            <w:r>
              <w:rPr>
                <w:lang w:val="nb-NO"/>
              </w:rPr>
              <w:t>20 timer a 750 kr.</w:t>
            </w:r>
          </w:p>
          <w:p w:rsidR="008741C0" w:rsidRPr="008741C0" w:rsidRDefault="008741C0" w:rsidP="00234BBB">
            <w:pPr>
              <w:rPr>
                <w:lang w:val="nb-NO"/>
              </w:rPr>
            </w:pPr>
            <w:r>
              <w:rPr>
                <w:lang w:val="nb-NO"/>
              </w:rPr>
              <w:t>15 000 kr eks mva</w:t>
            </w:r>
            <w:r w:rsidR="00992B06">
              <w:rPr>
                <w:lang w:val="nb-NO"/>
              </w:rPr>
              <w:t>.</w:t>
            </w:r>
          </w:p>
        </w:tc>
      </w:tr>
      <w:tr w:rsidR="00992B06" w:rsidRPr="00992B06" w:rsidTr="00234BBB">
        <w:tc>
          <w:tcPr>
            <w:tcW w:w="4786" w:type="dxa"/>
          </w:tcPr>
          <w:p w:rsidR="00992B06" w:rsidRPr="00992B06" w:rsidRDefault="00992B06" w:rsidP="00992B0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992B06">
              <w:rPr>
                <w:lang w:val="nb-NO"/>
              </w:rPr>
              <w:t xml:space="preserve">Følge opp ev. </w:t>
            </w:r>
            <w:r>
              <w:rPr>
                <w:lang w:val="nb-NO"/>
              </w:rPr>
              <w:t xml:space="preserve">utvikling ift. </w:t>
            </w:r>
            <w:r w:rsidRPr="00992B06">
              <w:rPr>
                <w:lang w:val="nb-NO"/>
              </w:rPr>
              <w:t>leveranse fra valgt tilbyder (avhengig av løsning).</w:t>
            </w:r>
          </w:p>
        </w:tc>
        <w:tc>
          <w:tcPr>
            <w:tcW w:w="2126" w:type="dxa"/>
          </w:tcPr>
          <w:p w:rsidR="00992B06" w:rsidRPr="008741C0" w:rsidRDefault="00992B06" w:rsidP="00992B06">
            <w:pPr>
              <w:rPr>
                <w:lang w:val="nb-NO"/>
              </w:rPr>
            </w:pPr>
            <w:r>
              <w:rPr>
                <w:lang w:val="nb-NO"/>
              </w:rPr>
              <w:t>Ila. 2015 etter behov, godkjennes i NfN styre.</w:t>
            </w:r>
          </w:p>
        </w:tc>
        <w:tc>
          <w:tcPr>
            <w:tcW w:w="2710" w:type="dxa"/>
          </w:tcPr>
          <w:p w:rsidR="00992B06" w:rsidRPr="008741C0" w:rsidRDefault="00992B06" w:rsidP="00992B06">
            <w:pPr>
              <w:rPr>
                <w:lang w:val="nb-NO"/>
              </w:rPr>
            </w:pPr>
            <w:r>
              <w:rPr>
                <w:lang w:val="nb-NO"/>
              </w:rPr>
              <w:t>Budsjett ift NfN styre.</w:t>
            </w:r>
          </w:p>
        </w:tc>
      </w:tr>
      <w:tr w:rsidR="008741C0" w:rsidRPr="00992B06" w:rsidTr="00234BBB">
        <w:tc>
          <w:tcPr>
            <w:tcW w:w="4786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  <w:tc>
          <w:tcPr>
            <w:tcW w:w="2126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  <w:tc>
          <w:tcPr>
            <w:tcW w:w="2710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</w:tr>
      <w:tr w:rsidR="008741C0" w:rsidRPr="008741C0" w:rsidTr="00234BBB">
        <w:tc>
          <w:tcPr>
            <w:tcW w:w="4786" w:type="dxa"/>
          </w:tcPr>
          <w:p w:rsidR="008741C0" w:rsidRPr="008741C0" w:rsidRDefault="008741C0" w:rsidP="00234BBB">
            <w:pPr>
              <w:rPr>
                <w:b/>
                <w:lang w:val="nb-NO"/>
              </w:rPr>
            </w:pPr>
            <w:r w:rsidRPr="008741C0">
              <w:rPr>
                <w:b/>
                <w:lang w:val="nb-NO"/>
              </w:rPr>
              <w:t>Veiledningsdag.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008741C0">
              <w:rPr>
                <w:lang w:val="nb-NO"/>
              </w:rPr>
              <w:t>Opplegg inkl fasiliteter (2 timer)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008741C0">
              <w:rPr>
                <w:lang w:val="nb-NO"/>
              </w:rPr>
              <w:t>Kalle inn purre (2 timer)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008741C0">
              <w:rPr>
                <w:lang w:val="nb-NO"/>
              </w:rPr>
              <w:t>Gjennomføre (8 timer)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008741C0">
              <w:rPr>
                <w:lang w:val="nb-NO"/>
              </w:rPr>
              <w:t>Oppfølging/etterarbeid (4 timer)</w:t>
            </w:r>
          </w:p>
        </w:tc>
        <w:tc>
          <w:tcPr>
            <w:tcW w:w="2126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  <w:tc>
          <w:tcPr>
            <w:tcW w:w="2710" w:type="dxa"/>
          </w:tcPr>
          <w:p w:rsidR="008741C0" w:rsidRDefault="008741C0" w:rsidP="00234BBB">
            <w:pPr>
              <w:rPr>
                <w:lang w:val="nb-NO"/>
              </w:rPr>
            </w:pPr>
            <w:r>
              <w:rPr>
                <w:lang w:val="nb-NO"/>
              </w:rPr>
              <w:t>16 timer a 750 kr</w:t>
            </w:r>
          </w:p>
          <w:p w:rsidR="008741C0" w:rsidRPr="008741C0" w:rsidRDefault="008741C0" w:rsidP="00234BBB">
            <w:pPr>
              <w:rPr>
                <w:lang w:val="nb-NO"/>
              </w:rPr>
            </w:pPr>
            <w:r>
              <w:rPr>
                <w:lang w:val="nb-NO"/>
              </w:rPr>
              <w:t>12 000 kr eks mva</w:t>
            </w:r>
            <w:r w:rsidR="00341CD7">
              <w:rPr>
                <w:lang w:val="nb-NO"/>
              </w:rPr>
              <w:t>.</w:t>
            </w:r>
          </w:p>
        </w:tc>
      </w:tr>
      <w:tr w:rsidR="008741C0" w:rsidRPr="008741C0" w:rsidTr="00234BBB">
        <w:tc>
          <w:tcPr>
            <w:tcW w:w="4786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  <w:tc>
          <w:tcPr>
            <w:tcW w:w="2126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  <w:tc>
          <w:tcPr>
            <w:tcW w:w="2710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</w:tr>
      <w:tr w:rsidR="008741C0" w:rsidRPr="008741C0" w:rsidTr="00234BBB">
        <w:tc>
          <w:tcPr>
            <w:tcW w:w="4786" w:type="dxa"/>
          </w:tcPr>
          <w:p w:rsidR="008741C0" w:rsidRDefault="008741C0" w:rsidP="00234BBB">
            <w:pPr>
              <w:rPr>
                <w:b/>
                <w:lang w:val="nb-NO"/>
              </w:rPr>
            </w:pPr>
            <w:r w:rsidRPr="008741C0">
              <w:rPr>
                <w:b/>
                <w:lang w:val="nb-NO"/>
              </w:rPr>
              <w:t>Andre møtevirksomheter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1"/>
              </w:numPr>
              <w:rPr>
                <w:lang w:val="nb-NO"/>
              </w:rPr>
            </w:pPr>
            <w:r w:rsidRPr="008741C0">
              <w:rPr>
                <w:lang w:val="nb-NO"/>
              </w:rPr>
              <w:t>Temamøte</w:t>
            </w:r>
          </w:p>
          <w:p w:rsidR="008741C0" w:rsidRPr="008741C0" w:rsidRDefault="008741C0" w:rsidP="008741C0">
            <w:pPr>
              <w:pStyle w:val="ListParagraph"/>
              <w:numPr>
                <w:ilvl w:val="0"/>
                <w:numId w:val="1"/>
              </w:numPr>
              <w:rPr>
                <w:b/>
                <w:lang w:val="nb-NO"/>
              </w:rPr>
            </w:pPr>
            <w:r w:rsidRPr="008741C0">
              <w:rPr>
                <w:lang w:val="nb-NO"/>
              </w:rPr>
              <w:t>Fokusmøter</w:t>
            </w:r>
          </w:p>
        </w:tc>
        <w:tc>
          <w:tcPr>
            <w:tcW w:w="2126" w:type="dxa"/>
          </w:tcPr>
          <w:p w:rsidR="008741C0" w:rsidRPr="008741C0" w:rsidRDefault="00992B06" w:rsidP="00234BBB">
            <w:pPr>
              <w:rPr>
                <w:lang w:val="nb-NO"/>
              </w:rPr>
            </w:pPr>
            <w:r>
              <w:rPr>
                <w:lang w:val="nb-NO"/>
              </w:rPr>
              <w:t>Etter behov</w:t>
            </w:r>
          </w:p>
        </w:tc>
        <w:tc>
          <w:tcPr>
            <w:tcW w:w="2710" w:type="dxa"/>
          </w:tcPr>
          <w:p w:rsidR="008741C0" w:rsidRPr="008741C0" w:rsidRDefault="00992B06" w:rsidP="00234BBB">
            <w:pPr>
              <w:rPr>
                <w:lang w:val="nb-NO"/>
              </w:rPr>
            </w:pPr>
            <w:r>
              <w:rPr>
                <w:lang w:val="nb-NO"/>
              </w:rPr>
              <w:t>Budsjett etter behov.</w:t>
            </w:r>
          </w:p>
        </w:tc>
      </w:tr>
      <w:tr w:rsidR="008741C0" w:rsidRPr="008741C0" w:rsidTr="00234BBB">
        <w:tc>
          <w:tcPr>
            <w:tcW w:w="4786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  <w:tc>
          <w:tcPr>
            <w:tcW w:w="2126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  <w:tc>
          <w:tcPr>
            <w:tcW w:w="2710" w:type="dxa"/>
          </w:tcPr>
          <w:p w:rsidR="008741C0" w:rsidRPr="008741C0" w:rsidRDefault="008741C0" w:rsidP="00234BBB">
            <w:pPr>
              <w:rPr>
                <w:lang w:val="nb-NO"/>
              </w:rPr>
            </w:pPr>
          </w:p>
        </w:tc>
      </w:tr>
    </w:tbl>
    <w:p w:rsidR="008741C0" w:rsidRPr="008741C0" w:rsidRDefault="008741C0">
      <w:pPr>
        <w:rPr>
          <w:lang w:val="nb-NO"/>
        </w:rPr>
      </w:pPr>
    </w:p>
    <w:sectPr w:rsidR="008741C0" w:rsidRPr="008741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1206"/>
    <w:multiLevelType w:val="hybridMultilevel"/>
    <w:tmpl w:val="60B69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36FD4"/>
    <w:multiLevelType w:val="hybridMultilevel"/>
    <w:tmpl w:val="DC74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64DC"/>
    <w:multiLevelType w:val="hybridMultilevel"/>
    <w:tmpl w:val="52E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3E7D6A"/>
    <w:multiLevelType w:val="hybridMultilevel"/>
    <w:tmpl w:val="602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C0"/>
    <w:rsid w:val="0030316A"/>
    <w:rsid w:val="00341CD7"/>
    <w:rsid w:val="00566A2B"/>
    <w:rsid w:val="008741C0"/>
    <w:rsid w:val="008E7666"/>
    <w:rsid w:val="009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Multiconsult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Foss, Margrethe</dc:creator>
  <cp:lastModifiedBy>Olav Egil Sæbøe</cp:lastModifiedBy>
  <cp:revision>2</cp:revision>
  <dcterms:created xsi:type="dcterms:W3CDTF">2015-02-04T08:18:00Z</dcterms:created>
  <dcterms:modified xsi:type="dcterms:W3CDTF">2015-02-04T08:18:00Z</dcterms:modified>
</cp:coreProperties>
</file>